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20" w:firstRow="1" w:lastRow="0" w:firstColumn="0" w:lastColumn="0" w:noHBand="1" w:noVBand="1"/>
      </w:tblPr>
      <w:tblGrid>
        <w:gridCol w:w="5953"/>
        <w:gridCol w:w="1984"/>
        <w:gridCol w:w="1984"/>
      </w:tblGrid>
      <w:tr w:rsidR="00EC50BE" w:rsidRPr="00C6177A" w14:paraId="057E6354" w14:textId="77777777" w:rsidTr="00EC50BE">
        <w:trPr>
          <w:trHeight w:val="397"/>
        </w:trPr>
        <w:tc>
          <w:tcPr>
            <w:tcW w:w="5953" w:type="dxa"/>
            <w:shd w:val="clear" w:color="auto" w:fill="C0504D"/>
          </w:tcPr>
          <w:p w14:paraId="0CDFF2DF" w14:textId="77777777" w:rsidR="00EC50BE" w:rsidRPr="00FC52E8" w:rsidRDefault="00EC50BE" w:rsidP="00FC52E8">
            <w:pPr>
              <w:spacing w:after="0" w:line="240" w:lineRule="auto"/>
              <w:rPr>
                <w:rFonts w:ascii="Arial" w:hAnsi="Arial" w:cs="Arial"/>
                <w:b/>
                <w:bCs/>
                <w:color w:val="FFFFFF"/>
                <w:sz w:val="28"/>
                <w:szCs w:val="28"/>
              </w:rPr>
            </w:pPr>
            <w:r w:rsidRPr="00FC52E8">
              <w:rPr>
                <w:rFonts w:ascii="Arial" w:hAnsi="Arial" w:cs="Arial"/>
                <w:b/>
                <w:bCs/>
                <w:color w:val="FFFFFF"/>
                <w:sz w:val="28"/>
                <w:szCs w:val="28"/>
              </w:rPr>
              <w:t>Vad</w:t>
            </w:r>
          </w:p>
        </w:tc>
        <w:tc>
          <w:tcPr>
            <w:tcW w:w="1984" w:type="dxa"/>
            <w:shd w:val="clear" w:color="auto" w:fill="C0504D"/>
          </w:tcPr>
          <w:p w14:paraId="12B3918F" w14:textId="77777777" w:rsidR="00EC50BE" w:rsidRPr="00FC52E8" w:rsidRDefault="00EC50BE" w:rsidP="00FC52E8">
            <w:pPr>
              <w:spacing w:after="0" w:line="240" w:lineRule="auto"/>
              <w:rPr>
                <w:rFonts w:ascii="Arial" w:hAnsi="Arial" w:cs="Arial"/>
                <w:b/>
                <w:bCs/>
                <w:color w:val="FFFFFF"/>
                <w:sz w:val="28"/>
                <w:szCs w:val="28"/>
              </w:rPr>
            </w:pPr>
            <w:r w:rsidRPr="00FC52E8">
              <w:rPr>
                <w:rFonts w:ascii="Arial" w:hAnsi="Arial" w:cs="Arial"/>
                <w:b/>
                <w:bCs/>
                <w:color w:val="FFFFFF"/>
                <w:sz w:val="28"/>
                <w:szCs w:val="28"/>
              </w:rPr>
              <w:t>När</w:t>
            </w:r>
          </w:p>
        </w:tc>
        <w:tc>
          <w:tcPr>
            <w:tcW w:w="1984" w:type="dxa"/>
            <w:shd w:val="clear" w:color="auto" w:fill="C0504D"/>
          </w:tcPr>
          <w:p w14:paraId="1E1B6575" w14:textId="77777777" w:rsidR="00EC50BE" w:rsidRPr="00FC52E8" w:rsidRDefault="00EC50BE" w:rsidP="00FC52E8">
            <w:pPr>
              <w:spacing w:after="0" w:line="240" w:lineRule="auto"/>
              <w:rPr>
                <w:rFonts w:ascii="Arial" w:hAnsi="Arial" w:cs="Arial"/>
                <w:b/>
                <w:bCs/>
                <w:color w:val="FFFFFF"/>
                <w:sz w:val="28"/>
                <w:szCs w:val="28"/>
              </w:rPr>
            </w:pPr>
            <w:r w:rsidRPr="00FC52E8">
              <w:rPr>
                <w:rFonts w:ascii="Arial" w:hAnsi="Arial" w:cs="Arial"/>
                <w:b/>
                <w:bCs/>
                <w:color w:val="FFFFFF"/>
                <w:sz w:val="28"/>
                <w:szCs w:val="28"/>
              </w:rPr>
              <w:t>Vem/Vilka</w:t>
            </w:r>
          </w:p>
        </w:tc>
      </w:tr>
      <w:tr w:rsidR="00EC50BE" w:rsidRPr="00FC52E8" w14:paraId="2D724092" w14:textId="77777777" w:rsidTr="00EC50BE">
        <w:trPr>
          <w:trHeight w:val="397"/>
        </w:trPr>
        <w:tc>
          <w:tcPr>
            <w:tcW w:w="5953" w:type="dxa"/>
            <w:shd w:val="clear" w:color="auto" w:fill="auto"/>
          </w:tcPr>
          <w:p w14:paraId="0E25B66C" w14:textId="77777777" w:rsidR="00EC50BE" w:rsidRPr="002E2948" w:rsidRDefault="005E62E3" w:rsidP="001179B0">
            <w:pPr>
              <w:spacing w:after="0" w:line="240" w:lineRule="auto"/>
              <w:rPr>
                <w:rFonts w:ascii="Arial" w:hAnsi="Arial" w:cs="Arial"/>
                <w:b/>
              </w:rPr>
            </w:pPr>
            <w:r w:rsidRPr="002E2948">
              <w:rPr>
                <w:rFonts w:ascii="Arial" w:hAnsi="Arial" w:cs="Arial"/>
                <w:b/>
              </w:rPr>
              <w:t xml:space="preserve">Vad behöver göras under omställningstiden? </w:t>
            </w:r>
          </w:p>
        </w:tc>
        <w:tc>
          <w:tcPr>
            <w:tcW w:w="1984" w:type="dxa"/>
            <w:shd w:val="clear" w:color="auto" w:fill="auto"/>
          </w:tcPr>
          <w:p w14:paraId="672A6659" w14:textId="77777777" w:rsidR="00EC50BE" w:rsidRPr="00AA0558" w:rsidRDefault="00EC50BE" w:rsidP="001179B0">
            <w:pPr>
              <w:spacing w:after="0" w:line="240" w:lineRule="auto"/>
              <w:rPr>
                <w:rFonts w:ascii="Times New Roman" w:hAnsi="Times New Roman"/>
              </w:rPr>
            </w:pPr>
          </w:p>
        </w:tc>
        <w:tc>
          <w:tcPr>
            <w:tcW w:w="1984" w:type="dxa"/>
            <w:shd w:val="clear" w:color="auto" w:fill="auto"/>
          </w:tcPr>
          <w:p w14:paraId="0A37501D" w14:textId="77777777" w:rsidR="00EC50BE" w:rsidRPr="00AA0558" w:rsidRDefault="00EC50BE" w:rsidP="001179B0">
            <w:pPr>
              <w:spacing w:after="0" w:line="240" w:lineRule="auto"/>
              <w:rPr>
                <w:rFonts w:ascii="Times New Roman" w:hAnsi="Times New Roman"/>
              </w:rPr>
            </w:pPr>
          </w:p>
        </w:tc>
      </w:tr>
      <w:tr w:rsidR="00EC50BE" w:rsidRPr="00FC52E8" w14:paraId="267675E0" w14:textId="77777777" w:rsidTr="00EC50BE">
        <w:trPr>
          <w:trHeight w:val="397"/>
        </w:trPr>
        <w:tc>
          <w:tcPr>
            <w:tcW w:w="5953" w:type="dxa"/>
            <w:shd w:val="clear" w:color="auto" w:fill="auto"/>
          </w:tcPr>
          <w:p w14:paraId="17509320" w14:textId="77777777" w:rsidR="00142DE3" w:rsidRPr="00AA0558" w:rsidRDefault="005E62E3" w:rsidP="001179B0">
            <w:pPr>
              <w:spacing w:after="0" w:line="240" w:lineRule="auto"/>
              <w:rPr>
                <w:rFonts w:ascii="Times New Roman" w:hAnsi="Times New Roman"/>
              </w:rPr>
            </w:pPr>
            <w:r w:rsidRPr="00AA0558">
              <w:rPr>
                <w:rFonts w:ascii="Times New Roman" w:hAnsi="Times New Roman"/>
              </w:rPr>
              <w:t xml:space="preserve">Fastställ en kommunikationsplan för att säkra information och samordnad kommunikation för de som berörs av förändringen. </w:t>
            </w:r>
          </w:p>
          <w:p w14:paraId="5DAB6C7B" w14:textId="77777777" w:rsidR="00AA0558" w:rsidRDefault="00AA0558" w:rsidP="001179B0">
            <w:pPr>
              <w:spacing w:after="0" w:line="240" w:lineRule="auto"/>
              <w:rPr>
                <w:rFonts w:ascii="Times New Roman" w:hAnsi="Times New Roman"/>
                <w:i/>
              </w:rPr>
            </w:pPr>
          </w:p>
          <w:p w14:paraId="5BC5FCC6" w14:textId="77777777" w:rsidR="00EC50BE" w:rsidRPr="00AA0558" w:rsidRDefault="005E62E3" w:rsidP="000A2FCD">
            <w:pPr>
              <w:spacing w:after="0" w:line="240" w:lineRule="auto"/>
              <w:rPr>
                <w:rFonts w:ascii="Times New Roman" w:hAnsi="Times New Roman"/>
              </w:rPr>
            </w:pPr>
            <w:r w:rsidRPr="00AA0558">
              <w:rPr>
                <w:rFonts w:ascii="Times New Roman" w:hAnsi="Times New Roman"/>
                <w:i/>
              </w:rPr>
              <w:t xml:space="preserve">Vilka berörs av förändringen? </w:t>
            </w:r>
            <w:r w:rsidR="00142DE3" w:rsidRPr="00AA0558">
              <w:rPr>
                <w:rFonts w:ascii="Times New Roman" w:hAnsi="Times New Roman"/>
                <w:i/>
              </w:rPr>
              <w:t xml:space="preserve">Hur </w:t>
            </w:r>
            <w:r w:rsidR="000A2FCD">
              <w:rPr>
                <w:rFonts w:ascii="Times New Roman" w:hAnsi="Times New Roman"/>
                <w:i/>
              </w:rPr>
              <w:t>ska</w:t>
            </w:r>
            <w:r w:rsidR="0075565B">
              <w:rPr>
                <w:rFonts w:ascii="Times New Roman" w:hAnsi="Times New Roman"/>
                <w:i/>
              </w:rPr>
              <w:t xml:space="preserve"> ni möta deras olika behov av information och kommunikation</w:t>
            </w:r>
            <w:r w:rsidRPr="00AA0558">
              <w:rPr>
                <w:rFonts w:ascii="Times New Roman" w:hAnsi="Times New Roman"/>
                <w:i/>
              </w:rPr>
              <w:t xml:space="preserve">? Vilket är ert budskap om varför förändring görs just nu och </w:t>
            </w:r>
            <w:r w:rsidR="00142DE3" w:rsidRPr="00AA0558">
              <w:rPr>
                <w:rFonts w:ascii="Times New Roman" w:hAnsi="Times New Roman"/>
                <w:i/>
              </w:rPr>
              <w:t xml:space="preserve">vilka goda effekter </w:t>
            </w:r>
            <w:r w:rsidR="000A2FCD">
              <w:rPr>
                <w:rFonts w:ascii="Times New Roman" w:hAnsi="Times New Roman"/>
                <w:i/>
              </w:rPr>
              <w:t xml:space="preserve">ni vill </w:t>
            </w:r>
            <w:r w:rsidR="00142DE3" w:rsidRPr="00AA0558">
              <w:rPr>
                <w:rFonts w:ascii="Times New Roman" w:hAnsi="Times New Roman"/>
                <w:i/>
              </w:rPr>
              <w:t>uppnå (målbild)</w:t>
            </w:r>
            <w:r w:rsidRPr="00AA0558">
              <w:rPr>
                <w:rFonts w:ascii="Times New Roman" w:hAnsi="Times New Roman"/>
                <w:i/>
              </w:rPr>
              <w:t>?</w:t>
            </w:r>
            <w:r w:rsidR="00142DE3" w:rsidRPr="00AA0558">
              <w:rPr>
                <w:rFonts w:ascii="Times New Roman" w:hAnsi="Times New Roman"/>
                <w:i/>
              </w:rPr>
              <w:t xml:space="preserve"> </w:t>
            </w:r>
            <w:r w:rsidRPr="00AA0558">
              <w:rPr>
                <w:rFonts w:ascii="Times New Roman" w:hAnsi="Times New Roman"/>
                <w:i/>
              </w:rPr>
              <w:t xml:space="preserve">Hur kan ni dela den </w:t>
            </w:r>
            <w:r w:rsidR="000A2FCD">
              <w:rPr>
                <w:rFonts w:ascii="Times New Roman" w:hAnsi="Times New Roman"/>
                <w:i/>
              </w:rPr>
              <w:t>”</w:t>
            </w:r>
            <w:r w:rsidRPr="00AA0558">
              <w:rPr>
                <w:rFonts w:ascii="Times New Roman" w:hAnsi="Times New Roman"/>
                <w:i/>
              </w:rPr>
              <w:t>berättelsen</w:t>
            </w:r>
            <w:r w:rsidR="000A2FCD">
              <w:rPr>
                <w:rFonts w:ascii="Times New Roman" w:hAnsi="Times New Roman"/>
                <w:i/>
              </w:rPr>
              <w:t>”</w:t>
            </w:r>
            <w:r w:rsidRPr="00AA0558">
              <w:rPr>
                <w:rFonts w:ascii="Times New Roman" w:hAnsi="Times New Roman"/>
                <w:i/>
              </w:rPr>
              <w:t xml:space="preserve"> på ol</w:t>
            </w:r>
            <w:r w:rsidR="00AE5777">
              <w:rPr>
                <w:rFonts w:ascii="Times New Roman" w:hAnsi="Times New Roman"/>
                <w:i/>
              </w:rPr>
              <w:t xml:space="preserve">ika sätt med hjälp av bilder </w:t>
            </w:r>
            <w:r w:rsidRPr="00AA0558">
              <w:rPr>
                <w:rFonts w:ascii="Times New Roman" w:hAnsi="Times New Roman"/>
                <w:i/>
              </w:rPr>
              <w:t xml:space="preserve">och metaforer för ökad förståelse? </w:t>
            </w:r>
            <w:r w:rsidR="000A2FCD">
              <w:rPr>
                <w:rFonts w:ascii="Times New Roman" w:hAnsi="Times New Roman"/>
                <w:i/>
              </w:rPr>
              <w:t xml:space="preserve">Hur ser ni till att </w:t>
            </w:r>
            <w:r w:rsidR="00AA0558" w:rsidRPr="00AA0558">
              <w:rPr>
                <w:rFonts w:ascii="Times New Roman" w:hAnsi="Times New Roman"/>
                <w:i/>
              </w:rPr>
              <w:t>skriftliga, digitala och muntliga kanalera samspela</w:t>
            </w:r>
            <w:r w:rsidR="000A2FCD">
              <w:rPr>
                <w:rFonts w:ascii="Times New Roman" w:hAnsi="Times New Roman"/>
                <w:i/>
              </w:rPr>
              <w:t>r?</w:t>
            </w:r>
            <w:r w:rsidR="00AA0558" w:rsidRPr="00AA0558">
              <w:rPr>
                <w:rFonts w:ascii="Times New Roman" w:hAnsi="Times New Roman"/>
                <w:i/>
              </w:rPr>
              <w:t xml:space="preserve"> </w:t>
            </w:r>
            <w:r w:rsidR="00AA0558">
              <w:rPr>
                <w:rFonts w:ascii="Times New Roman" w:hAnsi="Times New Roman"/>
                <w:i/>
              </w:rPr>
              <w:t xml:space="preserve">Hur säkrar ni delaktighet och dialog? </w:t>
            </w:r>
            <w:r w:rsidRPr="00AA0558">
              <w:rPr>
                <w:rFonts w:ascii="Times New Roman" w:hAnsi="Times New Roman"/>
                <w:i/>
              </w:rPr>
              <w:t xml:space="preserve">När ska </w:t>
            </w:r>
            <w:r w:rsidR="00AA0558" w:rsidRPr="00AA0558">
              <w:rPr>
                <w:rFonts w:ascii="Times New Roman" w:hAnsi="Times New Roman"/>
                <w:i/>
              </w:rPr>
              <w:t>olika informations- och kommunikations</w:t>
            </w:r>
            <w:r w:rsidRPr="00AA0558">
              <w:rPr>
                <w:rFonts w:ascii="Times New Roman" w:hAnsi="Times New Roman"/>
                <w:i/>
              </w:rPr>
              <w:t>insatser ske? Vad kan synkroniseras</w:t>
            </w:r>
            <w:r w:rsidR="00142DE3" w:rsidRPr="00AA0558">
              <w:rPr>
                <w:rFonts w:ascii="Times New Roman" w:hAnsi="Times New Roman"/>
                <w:i/>
              </w:rPr>
              <w:t xml:space="preserve"> med redan inplanerade </w:t>
            </w:r>
            <w:r w:rsidR="00AA0558" w:rsidRPr="00AA0558">
              <w:rPr>
                <w:rFonts w:ascii="Times New Roman" w:hAnsi="Times New Roman"/>
                <w:i/>
              </w:rPr>
              <w:t>aktiviteter</w:t>
            </w:r>
            <w:r w:rsidR="00142DE3" w:rsidRPr="00AA0558">
              <w:rPr>
                <w:rFonts w:ascii="Times New Roman" w:hAnsi="Times New Roman"/>
                <w:i/>
              </w:rPr>
              <w:t>? Vem ansvara</w:t>
            </w:r>
            <w:r w:rsidR="000A2FCD">
              <w:rPr>
                <w:rFonts w:ascii="Times New Roman" w:hAnsi="Times New Roman"/>
                <w:i/>
              </w:rPr>
              <w:t>r för de olika insatserna? H</w:t>
            </w:r>
            <w:r w:rsidR="00142DE3" w:rsidRPr="00AA0558">
              <w:rPr>
                <w:rFonts w:ascii="Times New Roman" w:hAnsi="Times New Roman"/>
                <w:i/>
              </w:rPr>
              <w:t>ur följer ni upp att budskapet gått fram?</w:t>
            </w:r>
            <w:r w:rsidR="00142DE3" w:rsidRPr="00AA0558">
              <w:rPr>
                <w:rFonts w:ascii="Times New Roman" w:hAnsi="Times New Roman"/>
              </w:rPr>
              <w:t xml:space="preserve"> </w:t>
            </w:r>
            <w:r w:rsidR="00AA0558" w:rsidRPr="00AA0558">
              <w:rPr>
                <w:rFonts w:ascii="Times New Roman" w:hAnsi="Times New Roman"/>
                <w:i/>
              </w:rPr>
              <w:t>H</w:t>
            </w:r>
            <w:r w:rsidR="00142DE3" w:rsidRPr="00AA0558">
              <w:rPr>
                <w:rFonts w:ascii="Times New Roman" w:hAnsi="Times New Roman"/>
                <w:i/>
              </w:rPr>
              <w:t>ur s</w:t>
            </w:r>
            <w:r w:rsidR="000A2FCD">
              <w:rPr>
                <w:rFonts w:ascii="Times New Roman" w:hAnsi="Times New Roman"/>
                <w:i/>
              </w:rPr>
              <w:t>äkerställer ni</w:t>
            </w:r>
            <w:r w:rsidR="00AA0558" w:rsidRPr="00AA0558">
              <w:rPr>
                <w:rFonts w:ascii="Times New Roman" w:hAnsi="Times New Roman"/>
                <w:i/>
              </w:rPr>
              <w:t xml:space="preserve"> </w:t>
            </w:r>
            <w:r w:rsidR="00142DE3" w:rsidRPr="00AA0558">
              <w:rPr>
                <w:rFonts w:ascii="Times New Roman" w:hAnsi="Times New Roman"/>
                <w:i/>
              </w:rPr>
              <w:t>kontinuitet i kommunikation och information</w:t>
            </w:r>
            <w:r w:rsidR="000A2FCD">
              <w:rPr>
                <w:rFonts w:ascii="Times New Roman" w:hAnsi="Times New Roman"/>
                <w:i/>
              </w:rPr>
              <w:t xml:space="preserve"> under hela omställningstiden</w:t>
            </w:r>
            <w:r w:rsidR="00142DE3" w:rsidRPr="00AA0558">
              <w:rPr>
                <w:rFonts w:ascii="Times New Roman" w:hAnsi="Times New Roman"/>
                <w:i/>
              </w:rPr>
              <w:t>?</w:t>
            </w:r>
            <w:r w:rsidR="00AA0558" w:rsidRPr="00AA0558">
              <w:rPr>
                <w:rFonts w:ascii="Times New Roman" w:hAnsi="Times New Roman"/>
                <w:i/>
              </w:rPr>
              <w:t xml:space="preserve"> </w:t>
            </w:r>
          </w:p>
        </w:tc>
        <w:tc>
          <w:tcPr>
            <w:tcW w:w="1984" w:type="dxa"/>
            <w:shd w:val="clear" w:color="auto" w:fill="auto"/>
          </w:tcPr>
          <w:p w14:paraId="63B431FF" w14:textId="77777777" w:rsidR="00EC50BE" w:rsidRPr="00AA0558" w:rsidRDefault="00AA0558" w:rsidP="001179B0">
            <w:pPr>
              <w:spacing w:after="0" w:line="240" w:lineRule="auto"/>
              <w:rPr>
                <w:rFonts w:ascii="Times New Roman" w:hAnsi="Times New Roman"/>
              </w:rPr>
            </w:pPr>
            <w:r w:rsidRPr="00AA0558">
              <w:rPr>
                <w:rFonts w:ascii="Times New Roman" w:hAnsi="Times New Roman"/>
              </w:rPr>
              <w:t>Så snart som möjligt</w:t>
            </w:r>
          </w:p>
        </w:tc>
        <w:tc>
          <w:tcPr>
            <w:tcW w:w="1984" w:type="dxa"/>
            <w:shd w:val="clear" w:color="auto" w:fill="auto"/>
          </w:tcPr>
          <w:p w14:paraId="3FA499EE" w14:textId="77777777" w:rsidR="00EC50BE" w:rsidRPr="00AA0558" w:rsidRDefault="009E6B0D" w:rsidP="001179B0">
            <w:pPr>
              <w:spacing w:after="0" w:line="240" w:lineRule="auto"/>
              <w:rPr>
                <w:rFonts w:ascii="Times New Roman" w:hAnsi="Times New Roman"/>
              </w:rPr>
            </w:pPr>
            <w:r>
              <w:rPr>
                <w:rFonts w:ascii="Times New Roman" w:hAnsi="Times New Roman"/>
              </w:rPr>
              <w:t>Interims</w:t>
            </w:r>
            <w:r w:rsidR="00AA0558" w:rsidRPr="00AA0558">
              <w:rPr>
                <w:rFonts w:ascii="Times New Roman" w:hAnsi="Times New Roman"/>
              </w:rPr>
              <w:t>styrelsen och kyrkoherdar</w:t>
            </w:r>
          </w:p>
          <w:p w14:paraId="02EB378F" w14:textId="77777777" w:rsidR="00142DE3" w:rsidRPr="00AA0558" w:rsidRDefault="00142DE3" w:rsidP="001179B0">
            <w:pPr>
              <w:spacing w:after="0" w:line="240" w:lineRule="auto"/>
              <w:rPr>
                <w:rFonts w:ascii="Times New Roman" w:hAnsi="Times New Roman"/>
              </w:rPr>
            </w:pPr>
          </w:p>
          <w:p w14:paraId="358AEB03" w14:textId="77777777" w:rsidR="005E62E3" w:rsidRPr="00AA0558" w:rsidRDefault="005E62E3" w:rsidP="001179B0">
            <w:pPr>
              <w:spacing w:after="0" w:line="240" w:lineRule="auto"/>
              <w:rPr>
                <w:rFonts w:ascii="Times New Roman" w:hAnsi="Times New Roman"/>
              </w:rPr>
            </w:pPr>
            <w:r w:rsidRPr="00AA0558">
              <w:rPr>
                <w:rFonts w:ascii="Times New Roman" w:hAnsi="Times New Roman"/>
              </w:rPr>
              <w:t xml:space="preserve">(Gärna en arbetsgrupp som ansvarar för </w:t>
            </w:r>
            <w:r w:rsidR="00142DE3" w:rsidRPr="00AA0558">
              <w:rPr>
                <w:rFonts w:ascii="Times New Roman" w:hAnsi="Times New Roman"/>
              </w:rPr>
              <w:t xml:space="preserve">att </w:t>
            </w:r>
            <w:r w:rsidR="00AA0558" w:rsidRPr="00AA0558">
              <w:rPr>
                <w:rFonts w:ascii="Times New Roman" w:hAnsi="Times New Roman"/>
              </w:rPr>
              <w:t xml:space="preserve">säkerställa </w:t>
            </w:r>
            <w:r w:rsidRPr="00AA0558">
              <w:rPr>
                <w:rFonts w:ascii="Times New Roman" w:hAnsi="Times New Roman"/>
              </w:rPr>
              <w:t>en samordnad och planerad kommunikation)</w:t>
            </w:r>
          </w:p>
        </w:tc>
      </w:tr>
      <w:tr w:rsidR="00EC50BE" w:rsidRPr="00FC52E8" w14:paraId="67A8252D" w14:textId="77777777" w:rsidTr="00EC50BE">
        <w:trPr>
          <w:trHeight w:val="397"/>
        </w:trPr>
        <w:tc>
          <w:tcPr>
            <w:tcW w:w="5953" w:type="dxa"/>
            <w:shd w:val="clear" w:color="auto" w:fill="auto"/>
          </w:tcPr>
          <w:p w14:paraId="2C76CACC" w14:textId="77777777" w:rsidR="00EC50BE" w:rsidRPr="00AA0558" w:rsidRDefault="00AE5777" w:rsidP="001179B0">
            <w:pPr>
              <w:spacing w:after="0" w:line="240" w:lineRule="auto"/>
              <w:rPr>
                <w:rFonts w:ascii="Times New Roman" w:hAnsi="Times New Roman"/>
              </w:rPr>
            </w:pPr>
            <w:r w:rsidRPr="00AA0558">
              <w:rPr>
                <w:rFonts w:ascii="Times New Roman" w:hAnsi="Times New Roman"/>
              </w:rPr>
              <w:t>Säkerställ att ni delar samma berättelse</w:t>
            </w:r>
            <w:r>
              <w:rPr>
                <w:rFonts w:ascii="Times New Roman" w:hAnsi="Times New Roman"/>
              </w:rPr>
              <w:t xml:space="preserve"> om varför förändringen görs och vad ni vill uppnå </w:t>
            </w:r>
            <w:r w:rsidRPr="00AA0558">
              <w:rPr>
                <w:rFonts w:ascii="Times New Roman" w:hAnsi="Times New Roman"/>
              </w:rPr>
              <w:t xml:space="preserve">både internt och externt? </w:t>
            </w:r>
          </w:p>
        </w:tc>
        <w:tc>
          <w:tcPr>
            <w:tcW w:w="1984" w:type="dxa"/>
            <w:shd w:val="clear" w:color="auto" w:fill="auto"/>
          </w:tcPr>
          <w:p w14:paraId="6A05A809" w14:textId="77777777" w:rsidR="00EC50BE" w:rsidRPr="009A66D6" w:rsidRDefault="00EC50BE" w:rsidP="001179B0">
            <w:pPr>
              <w:spacing w:after="0" w:line="240" w:lineRule="auto"/>
              <w:rPr>
                <w:rFonts w:ascii="Times New Roman" w:hAnsi="Times New Roman"/>
              </w:rPr>
            </w:pPr>
          </w:p>
        </w:tc>
        <w:tc>
          <w:tcPr>
            <w:tcW w:w="1984" w:type="dxa"/>
            <w:shd w:val="clear" w:color="auto" w:fill="auto"/>
          </w:tcPr>
          <w:p w14:paraId="3D38C085" w14:textId="77777777" w:rsidR="00EC50BE" w:rsidRPr="009A66D6" w:rsidRDefault="009E6B0D" w:rsidP="001179B0">
            <w:pPr>
              <w:spacing w:after="0" w:line="240" w:lineRule="auto"/>
              <w:rPr>
                <w:rFonts w:ascii="Times New Roman" w:hAnsi="Times New Roman"/>
              </w:rPr>
            </w:pPr>
            <w:r>
              <w:rPr>
                <w:rFonts w:ascii="Times New Roman" w:hAnsi="Times New Roman"/>
              </w:rPr>
              <w:t>Interims</w:t>
            </w:r>
            <w:r w:rsidR="00AE5777" w:rsidRPr="009A66D6">
              <w:rPr>
                <w:rFonts w:ascii="Times New Roman" w:hAnsi="Times New Roman"/>
              </w:rPr>
              <w:t>styrelse och kyrkoherdar</w:t>
            </w:r>
          </w:p>
        </w:tc>
      </w:tr>
      <w:tr w:rsidR="00EC50BE" w:rsidRPr="00FC52E8" w14:paraId="4ADF12CA" w14:textId="77777777" w:rsidTr="00EC50BE">
        <w:trPr>
          <w:trHeight w:val="397"/>
        </w:trPr>
        <w:tc>
          <w:tcPr>
            <w:tcW w:w="5953" w:type="dxa"/>
            <w:shd w:val="clear" w:color="auto" w:fill="auto"/>
          </w:tcPr>
          <w:p w14:paraId="1DA502DE" w14:textId="77777777" w:rsidR="00EC50BE" w:rsidRPr="00AA0558" w:rsidRDefault="00E51927" w:rsidP="001179B0">
            <w:pPr>
              <w:spacing w:after="0" w:line="240" w:lineRule="auto"/>
              <w:rPr>
                <w:rFonts w:ascii="Times New Roman" w:hAnsi="Times New Roman"/>
                <w:b/>
              </w:rPr>
            </w:pPr>
            <w:r w:rsidRPr="00AA0558">
              <w:rPr>
                <w:rFonts w:ascii="Times New Roman" w:hAnsi="Times New Roman"/>
              </w:rPr>
              <w:t>Ge m</w:t>
            </w:r>
            <w:r w:rsidR="00142DE3" w:rsidRPr="00AA0558">
              <w:rPr>
                <w:rFonts w:ascii="Times New Roman" w:hAnsi="Times New Roman"/>
              </w:rPr>
              <w:t>edarbet</w:t>
            </w:r>
            <w:r w:rsidRPr="00AA0558">
              <w:rPr>
                <w:rFonts w:ascii="Times New Roman" w:hAnsi="Times New Roman"/>
              </w:rPr>
              <w:t xml:space="preserve">are och förtroendevalda </w:t>
            </w:r>
            <w:r w:rsidR="00142DE3" w:rsidRPr="00AA0558">
              <w:rPr>
                <w:rFonts w:ascii="Times New Roman" w:hAnsi="Times New Roman"/>
              </w:rPr>
              <w:t>stöd i att själva kunna dela berättelsen vidare till medl</w:t>
            </w:r>
            <w:r w:rsidRPr="00AA0558">
              <w:rPr>
                <w:rFonts w:ascii="Times New Roman" w:hAnsi="Times New Roman"/>
              </w:rPr>
              <w:t>emmar och andra som har frågor om vad som händer och varför?</w:t>
            </w:r>
          </w:p>
        </w:tc>
        <w:tc>
          <w:tcPr>
            <w:tcW w:w="1984" w:type="dxa"/>
            <w:shd w:val="clear" w:color="auto" w:fill="auto"/>
          </w:tcPr>
          <w:p w14:paraId="5A39BBE3" w14:textId="77777777" w:rsidR="00EC50BE" w:rsidRPr="009A66D6" w:rsidRDefault="00EC50BE" w:rsidP="001179B0">
            <w:pPr>
              <w:spacing w:after="0" w:line="240" w:lineRule="auto"/>
              <w:rPr>
                <w:rFonts w:ascii="Times New Roman" w:hAnsi="Times New Roman"/>
              </w:rPr>
            </w:pPr>
          </w:p>
        </w:tc>
        <w:tc>
          <w:tcPr>
            <w:tcW w:w="1984" w:type="dxa"/>
            <w:shd w:val="clear" w:color="auto" w:fill="auto"/>
          </w:tcPr>
          <w:p w14:paraId="7914F247" w14:textId="77777777" w:rsidR="00EC50BE" w:rsidRPr="009A66D6" w:rsidRDefault="009E6B0D" w:rsidP="001179B0">
            <w:pPr>
              <w:spacing w:after="0" w:line="240" w:lineRule="auto"/>
              <w:rPr>
                <w:rFonts w:ascii="Times New Roman" w:hAnsi="Times New Roman"/>
              </w:rPr>
            </w:pPr>
            <w:r>
              <w:rPr>
                <w:rFonts w:ascii="Times New Roman" w:hAnsi="Times New Roman"/>
              </w:rPr>
              <w:t>Interimss</w:t>
            </w:r>
            <w:r w:rsidR="00AE5777" w:rsidRPr="009A66D6">
              <w:rPr>
                <w:rFonts w:ascii="Times New Roman" w:hAnsi="Times New Roman"/>
              </w:rPr>
              <w:t>tyrelse och kyrkoherdar</w:t>
            </w:r>
          </w:p>
        </w:tc>
      </w:tr>
      <w:tr w:rsidR="00EC50BE" w:rsidRPr="00FC52E8" w14:paraId="7141EDB8" w14:textId="77777777" w:rsidTr="00EC50BE">
        <w:trPr>
          <w:trHeight w:val="397"/>
        </w:trPr>
        <w:tc>
          <w:tcPr>
            <w:tcW w:w="5953" w:type="dxa"/>
            <w:shd w:val="clear" w:color="auto" w:fill="auto"/>
          </w:tcPr>
          <w:p w14:paraId="59EC79C0" w14:textId="77777777" w:rsidR="00EC50BE" w:rsidRPr="00AA0558" w:rsidRDefault="00142DE3" w:rsidP="001179B0">
            <w:pPr>
              <w:spacing w:after="0" w:line="240" w:lineRule="auto"/>
              <w:rPr>
                <w:rFonts w:ascii="Times New Roman" w:hAnsi="Times New Roman"/>
              </w:rPr>
            </w:pPr>
            <w:r w:rsidRPr="00AA0558">
              <w:rPr>
                <w:rFonts w:ascii="Times New Roman" w:hAnsi="Times New Roman"/>
              </w:rPr>
              <w:t xml:space="preserve">Säkerställ att medarbetare lätt kan hitta information om förändringsprocessen, vad som sker, när och vem som ansvarar för vad. </w:t>
            </w:r>
            <w:r w:rsidR="00E51927" w:rsidRPr="00AA0558">
              <w:rPr>
                <w:rFonts w:ascii="Times New Roman" w:hAnsi="Times New Roman"/>
              </w:rPr>
              <w:t>(</w:t>
            </w:r>
            <w:r w:rsidRPr="00AA0558">
              <w:rPr>
                <w:rFonts w:ascii="Times New Roman" w:hAnsi="Times New Roman"/>
              </w:rPr>
              <w:t>Tips! Gör en visuell tidslinje och publicera på intranät och häng upp i kafferummet.</w:t>
            </w:r>
            <w:r w:rsidR="00E51927" w:rsidRPr="00AA0558">
              <w:rPr>
                <w:rFonts w:ascii="Times New Roman" w:hAnsi="Times New Roman"/>
              </w:rPr>
              <w:t xml:space="preserve"> Glöm inte ideella medarbetare)</w:t>
            </w:r>
          </w:p>
        </w:tc>
        <w:tc>
          <w:tcPr>
            <w:tcW w:w="1984" w:type="dxa"/>
            <w:shd w:val="clear" w:color="auto" w:fill="auto"/>
          </w:tcPr>
          <w:p w14:paraId="69744272" w14:textId="77777777" w:rsidR="00EC50BE" w:rsidRPr="009A66D6" w:rsidRDefault="009D26BA" w:rsidP="001179B0">
            <w:pPr>
              <w:spacing w:after="0" w:line="240" w:lineRule="auto"/>
              <w:rPr>
                <w:rFonts w:ascii="Times New Roman" w:hAnsi="Times New Roman"/>
              </w:rPr>
            </w:pPr>
            <w:r w:rsidRPr="009A66D6">
              <w:rPr>
                <w:rFonts w:ascii="Times New Roman" w:hAnsi="Times New Roman"/>
              </w:rPr>
              <w:t>Löpande under omställningstiden</w:t>
            </w:r>
          </w:p>
        </w:tc>
        <w:tc>
          <w:tcPr>
            <w:tcW w:w="1984" w:type="dxa"/>
            <w:shd w:val="clear" w:color="auto" w:fill="auto"/>
          </w:tcPr>
          <w:p w14:paraId="7572C441" w14:textId="77777777" w:rsidR="00EC50BE" w:rsidRPr="009A66D6" w:rsidRDefault="009E6B0D" w:rsidP="001179B0">
            <w:pPr>
              <w:spacing w:after="0" w:line="240" w:lineRule="auto"/>
              <w:rPr>
                <w:rFonts w:ascii="Times New Roman" w:hAnsi="Times New Roman"/>
              </w:rPr>
            </w:pPr>
            <w:r>
              <w:rPr>
                <w:rFonts w:ascii="Times New Roman" w:hAnsi="Times New Roman"/>
              </w:rPr>
              <w:t>Interims</w:t>
            </w:r>
            <w:r w:rsidR="00AA0558" w:rsidRPr="009A66D6">
              <w:rPr>
                <w:rFonts w:ascii="Times New Roman" w:hAnsi="Times New Roman"/>
              </w:rPr>
              <w:t>styrelse/Kyrkoherdar</w:t>
            </w:r>
          </w:p>
        </w:tc>
      </w:tr>
      <w:tr w:rsidR="00EC50BE" w:rsidRPr="00FC52E8" w14:paraId="780BB8DB" w14:textId="77777777" w:rsidTr="00EC50BE">
        <w:trPr>
          <w:trHeight w:val="397"/>
        </w:trPr>
        <w:tc>
          <w:tcPr>
            <w:tcW w:w="5953" w:type="dxa"/>
            <w:shd w:val="clear" w:color="auto" w:fill="auto"/>
          </w:tcPr>
          <w:p w14:paraId="7E2AF0CB" w14:textId="77777777" w:rsidR="00EC50BE" w:rsidRPr="00AA0558" w:rsidRDefault="00142DE3" w:rsidP="001179B0">
            <w:pPr>
              <w:spacing w:after="0" w:line="240" w:lineRule="auto"/>
              <w:rPr>
                <w:rFonts w:ascii="Times New Roman" w:hAnsi="Times New Roman"/>
              </w:rPr>
            </w:pPr>
            <w:r w:rsidRPr="00AA0558">
              <w:rPr>
                <w:rFonts w:ascii="Times New Roman" w:hAnsi="Times New Roman"/>
              </w:rPr>
              <w:t xml:space="preserve">Sammanställ ”Vanliga frågor och svar om förändringen”. Lyssna efter frågor och eventuella orosmoln eller rykten. Tillgängliggör dessa frågor och </w:t>
            </w:r>
            <w:r w:rsidR="0075565B">
              <w:rPr>
                <w:rFonts w:ascii="Times New Roman" w:hAnsi="Times New Roman"/>
              </w:rPr>
              <w:t xml:space="preserve">kortfattade </w:t>
            </w:r>
            <w:r w:rsidRPr="00AA0558">
              <w:rPr>
                <w:rFonts w:ascii="Times New Roman" w:hAnsi="Times New Roman"/>
              </w:rPr>
              <w:t xml:space="preserve">svar för olika målgrupper där de söker information. </w:t>
            </w:r>
          </w:p>
        </w:tc>
        <w:tc>
          <w:tcPr>
            <w:tcW w:w="1984" w:type="dxa"/>
            <w:shd w:val="clear" w:color="auto" w:fill="auto"/>
          </w:tcPr>
          <w:p w14:paraId="2BE57534" w14:textId="77777777" w:rsidR="00EC50BE" w:rsidRPr="009A66D6" w:rsidRDefault="009D26BA" w:rsidP="001179B0">
            <w:pPr>
              <w:spacing w:after="0" w:line="240" w:lineRule="auto"/>
              <w:rPr>
                <w:rFonts w:ascii="Times New Roman" w:hAnsi="Times New Roman"/>
              </w:rPr>
            </w:pPr>
            <w:r w:rsidRPr="009A66D6">
              <w:rPr>
                <w:rFonts w:ascii="Times New Roman" w:hAnsi="Times New Roman"/>
              </w:rPr>
              <w:t>Så snart som möjligt</w:t>
            </w:r>
          </w:p>
        </w:tc>
        <w:tc>
          <w:tcPr>
            <w:tcW w:w="1984" w:type="dxa"/>
            <w:shd w:val="clear" w:color="auto" w:fill="auto"/>
          </w:tcPr>
          <w:p w14:paraId="2A883384" w14:textId="77777777" w:rsidR="00EC50BE" w:rsidRPr="009A66D6" w:rsidRDefault="009E6B0D" w:rsidP="001179B0">
            <w:pPr>
              <w:spacing w:after="0" w:line="240" w:lineRule="auto"/>
              <w:rPr>
                <w:rFonts w:ascii="Times New Roman" w:hAnsi="Times New Roman"/>
              </w:rPr>
            </w:pPr>
            <w:r>
              <w:rPr>
                <w:rFonts w:ascii="Times New Roman" w:hAnsi="Times New Roman"/>
              </w:rPr>
              <w:t>Interimss</w:t>
            </w:r>
            <w:r w:rsidR="00AA0558" w:rsidRPr="009A66D6">
              <w:rPr>
                <w:rFonts w:ascii="Times New Roman" w:hAnsi="Times New Roman"/>
              </w:rPr>
              <w:t>tyrelse/Kyrkoherdar/Kommunikatörer</w:t>
            </w:r>
          </w:p>
        </w:tc>
      </w:tr>
      <w:tr w:rsidR="00EC50BE" w:rsidRPr="00FC52E8" w14:paraId="15F5C441" w14:textId="77777777" w:rsidTr="00EC50BE">
        <w:trPr>
          <w:trHeight w:val="397"/>
        </w:trPr>
        <w:tc>
          <w:tcPr>
            <w:tcW w:w="5953" w:type="dxa"/>
            <w:shd w:val="clear" w:color="auto" w:fill="auto"/>
          </w:tcPr>
          <w:p w14:paraId="437A4B57" w14:textId="77777777" w:rsidR="00EC50BE" w:rsidRPr="00AE5777" w:rsidRDefault="00142DE3" w:rsidP="001179B0">
            <w:pPr>
              <w:spacing w:after="0" w:line="240" w:lineRule="auto"/>
              <w:rPr>
                <w:rFonts w:ascii="Times New Roman" w:hAnsi="Times New Roman"/>
                <w:b/>
              </w:rPr>
            </w:pPr>
            <w:r w:rsidRPr="00AE5777">
              <w:rPr>
                <w:rFonts w:ascii="Times New Roman" w:hAnsi="Times New Roman"/>
              </w:rPr>
              <w:t>Säkerställ planerade tillfällen för dialog för att involvera berörda och skapa det engagemang som behöver finnas för att projektet ska gå i land.</w:t>
            </w:r>
            <w:r w:rsidR="00E51927" w:rsidRPr="00AE5777">
              <w:rPr>
                <w:rFonts w:ascii="Times New Roman" w:hAnsi="Times New Roman"/>
              </w:rPr>
              <w:t xml:space="preserve"> Se till att dessa tillfälle</w:t>
            </w:r>
            <w:r w:rsidR="00AE5777" w:rsidRPr="00AE5777">
              <w:rPr>
                <w:rFonts w:ascii="Times New Roman" w:hAnsi="Times New Roman"/>
              </w:rPr>
              <w:t>n är kända i tid och att syfte och mål med dialogerna är tydliga – så att förväntningarna blir de rätta och därmed möjligheterna och lusten till att bidra</w:t>
            </w:r>
            <w:r w:rsidR="00E51927" w:rsidRPr="00AE5777">
              <w:rPr>
                <w:rFonts w:ascii="Times New Roman" w:hAnsi="Times New Roman"/>
              </w:rPr>
              <w:t xml:space="preserve">. </w:t>
            </w:r>
          </w:p>
        </w:tc>
        <w:tc>
          <w:tcPr>
            <w:tcW w:w="1984" w:type="dxa"/>
            <w:shd w:val="clear" w:color="auto" w:fill="auto"/>
          </w:tcPr>
          <w:p w14:paraId="0FB87002" w14:textId="77777777" w:rsidR="00EC50BE" w:rsidRPr="009A66D6" w:rsidRDefault="009D26BA" w:rsidP="001179B0">
            <w:pPr>
              <w:spacing w:after="0" w:line="240" w:lineRule="auto"/>
              <w:rPr>
                <w:rFonts w:ascii="Times New Roman" w:hAnsi="Times New Roman"/>
              </w:rPr>
            </w:pPr>
            <w:r w:rsidRPr="009A66D6">
              <w:rPr>
                <w:rFonts w:ascii="Times New Roman" w:hAnsi="Times New Roman"/>
              </w:rPr>
              <w:t>Så snart som möjligt och löpande</w:t>
            </w:r>
          </w:p>
        </w:tc>
        <w:tc>
          <w:tcPr>
            <w:tcW w:w="1984" w:type="dxa"/>
            <w:shd w:val="clear" w:color="auto" w:fill="auto"/>
          </w:tcPr>
          <w:p w14:paraId="4EE73E28" w14:textId="77777777" w:rsidR="00EC50BE" w:rsidRPr="009A66D6" w:rsidRDefault="009E6B0D" w:rsidP="001179B0">
            <w:pPr>
              <w:spacing w:after="0" w:line="240" w:lineRule="auto"/>
              <w:rPr>
                <w:rFonts w:ascii="Times New Roman" w:hAnsi="Times New Roman"/>
              </w:rPr>
            </w:pPr>
            <w:r>
              <w:rPr>
                <w:rFonts w:ascii="Times New Roman" w:hAnsi="Times New Roman"/>
              </w:rPr>
              <w:t>Interims</w:t>
            </w:r>
            <w:r w:rsidR="00AA0558" w:rsidRPr="009A66D6">
              <w:rPr>
                <w:rFonts w:ascii="Times New Roman" w:hAnsi="Times New Roman"/>
              </w:rPr>
              <w:t>styrelsen/kyrkoherdar</w:t>
            </w:r>
          </w:p>
        </w:tc>
      </w:tr>
      <w:tr w:rsidR="00EC50BE" w:rsidRPr="00FC52E8" w14:paraId="41C8F396" w14:textId="77777777" w:rsidTr="0075565B">
        <w:trPr>
          <w:trHeight w:val="131"/>
        </w:trPr>
        <w:tc>
          <w:tcPr>
            <w:tcW w:w="5953" w:type="dxa"/>
            <w:shd w:val="clear" w:color="auto" w:fill="auto"/>
          </w:tcPr>
          <w:p w14:paraId="72A3D3EC" w14:textId="77777777" w:rsidR="00EC50BE" w:rsidRPr="00AE5777" w:rsidRDefault="00EC50BE" w:rsidP="001179B0">
            <w:pPr>
              <w:spacing w:after="0" w:line="240" w:lineRule="auto"/>
              <w:rPr>
                <w:rFonts w:ascii="Times New Roman" w:hAnsi="Times New Roman"/>
              </w:rPr>
            </w:pPr>
          </w:p>
        </w:tc>
        <w:tc>
          <w:tcPr>
            <w:tcW w:w="1984" w:type="dxa"/>
            <w:shd w:val="clear" w:color="auto" w:fill="auto"/>
          </w:tcPr>
          <w:p w14:paraId="0D0B940D" w14:textId="77777777" w:rsidR="00EC50BE" w:rsidRPr="009A66D6" w:rsidRDefault="00EC50BE" w:rsidP="001179B0">
            <w:pPr>
              <w:spacing w:after="0" w:line="240" w:lineRule="auto"/>
              <w:rPr>
                <w:rFonts w:ascii="Times New Roman" w:hAnsi="Times New Roman"/>
              </w:rPr>
            </w:pPr>
          </w:p>
        </w:tc>
        <w:tc>
          <w:tcPr>
            <w:tcW w:w="1984" w:type="dxa"/>
            <w:shd w:val="clear" w:color="auto" w:fill="auto"/>
          </w:tcPr>
          <w:p w14:paraId="0E27B00A" w14:textId="77777777" w:rsidR="00EC50BE" w:rsidRPr="009A66D6" w:rsidRDefault="00EC50BE" w:rsidP="001179B0">
            <w:pPr>
              <w:spacing w:after="0" w:line="240" w:lineRule="auto"/>
              <w:rPr>
                <w:rFonts w:ascii="Times New Roman" w:hAnsi="Times New Roman"/>
              </w:rPr>
            </w:pPr>
          </w:p>
        </w:tc>
      </w:tr>
      <w:tr w:rsidR="00EC50BE" w:rsidRPr="00FC52E8" w14:paraId="4FD8F002" w14:textId="77777777" w:rsidTr="0075565B">
        <w:trPr>
          <w:trHeight w:val="279"/>
        </w:trPr>
        <w:tc>
          <w:tcPr>
            <w:tcW w:w="5953" w:type="dxa"/>
            <w:shd w:val="clear" w:color="auto" w:fill="auto"/>
          </w:tcPr>
          <w:p w14:paraId="767491C3" w14:textId="77777777" w:rsidR="00EC50BE" w:rsidRPr="00762021" w:rsidRDefault="002E2948" w:rsidP="001179B0">
            <w:pPr>
              <w:spacing w:after="0" w:line="240" w:lineRule="auto"/>
              <w:rPr>
                <w:rFonts w:ascii="Arial" w:hAnsi="Arial" w:cs="Arial"/>
                <w:b/>
              </w:rPr>
            </w:pPr>
            <w:r w:rsidRPr="00762021">
              <w:rPr>
                <w:rFonts w:ascii="Arial" w:hAnsi="Arial" w:cs="Arial"/>
                <w:b/>
              </w:rPr>
              <w:t xml:space="preserve">Förberedelser </w:t>
            </w:r>
            <w:r w:rsidR="00AE08BC" w:rsidRPr="00762021">
              <w:rPr>
                <w:rFonts w:ascii="Arial" w:hAnsi="Arial" w:cs="Arial"/>
                <w:b/>
              </w:rPr>
              <w:t>Intern kommunikation</w:t>
            </w:r>
            <w:r w:rsidRPr="00762021">
              <w:rPr>
                <w:rFonts w:ascii="Arial" w:hAnsi="Arial" w:cs="Arial"/>
                <w:b/>
              </w:rPr>
              <w:t xml:space="preserve"> i pastoratet</w:t>
            </w:r>
            <w:r w:rsidR="00AE08BC" w:rsidRPr="00762021">
              <w:rPr>
                <w:rFonts w:ascii="Arial" w:hAnsi="Arial" w:cs="Arial"/>
                <w:b/>
              </w:rPr>
              <w:t xml:space="preserve"> </w:t>
            </w:r>
          </w:p>
        </w:tc>
        <w:tc>
          <w:tcPr>
            <w:tcW w:w="1984" w:type="dxa"/>
            <w:shd w:val="clear" w:color="auto" w:fill="auto"/>
          </w:tcPr>
          <w:p w14:paraId="60061E4C" w14:textId="77777777" w:rsidR="00EC50BE" w:rsidRPr="009A66D6" w:rsidRDefault="00EC50BE" w:rsidP="001179B0">
            <w:pPr>
              <w:spacing w:after="0" w:line="240" w:lineRule="auto"/>
              <w:rPr>
                <w:rFonts w:ascii="Times New Roman" w:hAnsi="Times New Roman"/>
              </w:rPr>
            </w:pPr>
          </w:p>
        </w:tc>
        <w:tc>
          <w:tcPr>
            <w:tcW w:w="1984" w:type="dxa"/>
            <w:shd w:val="clear" w:color="auto" w:fill="auto"/>
          </w:tcPr>
          <w:p w14:paraId="44EAFD9C" w14:textId="77777777" w:rsidR="00EC50BE" w:rsidRPr="009A66D6" w:rsidRDefault="00EC50BE" w:rsidP="001179B0">
            <w:pPr>
              <w:spacing w:after="0" w:line="240" w:lineRule="auto"/>
              <w:rPr>
                <w:rFonts w:ascii="Times New Roman" w:hAnsi="Times New Roman"/>
              </w:rPr>
            </w:pPr>
          </w:p>
        </w:tc>
      </w:tr>
      <w:tr w:rsidR="00EC50BE" w:rsidRPr="00FC52E8" w14:paraId="7978950C" w14:textId="77777777" w:rsidTr="00EC50BE">
        <w:trPr>
          <w:trHeight w:val="397"/>
        </w:trPr>
        <w:tc>
          <w:tcPr>
            <w:tcW w:w="5953" w:type="dxa"/>
            <w:shd w:val="clear" w:color="auto" w:fill="auto"/>
          </w:tcPr>
          <w:p w14:paraId="240BB1C4" w14:textId="77777777" w:rsidR="00EC50BE" w:rsidRPr="00AE5777" w:rsidRDefault="00AE5777" w:rsidP="0075565B">
            <w:pPr>
              <w:shd w:val="clear" w:color="auto" w:fill="FFFFFF"/>
              <w:spacing w:after="0" w:line="240" w:lineRule="auto"/>
              <w:rPr>
                <w:rFonts w:ascii="Times New Roman" w:hAnsi="Times New Roman"/>
              </w:rPr>
            </w:pPr>
            <w:r>
              <w:rPr>
                <w:rFonts w:ascii="Times New Roman" w:hAnsi="Times New Roman"/>
              </w:rPr>
              <w:t>Fatta beslut om h</w:t>
            </w:r>
            <w:r w:rsidR="00AE08BC" w:rsidRPr="00AE5777">
              <w:rPr>
                <w:rFonts w:ascii="Times New Roman" w:hAnsi="Times New Roman"/>
              </w:rPr>
              <w:t>ur ska medarbetarna få den information de behöver för att utföra sitt uppdrag och kunna svara på frågor från församlingsbor. Systematisk, skriftlig information är viktig för att kunna gå tillbaka till, ”hur var det nu?”</w:t>
            </w:r>
          </w:p>
        </w:tc>
        <w:tc>
          <w:tcPr>
            <w:tcW w:w="1984" w:type="dxa"/>
            <w:shd w:val="clear" w:color="auto" w:fill="auto"/>
          </w:tcPr>
          <w:p w14:paraId="2D0AD4D7" w14:textId="77777777" w:rsidR="00EC50BE" w:rsidRPr="009A66D6" w:rsidRDefault="00AE08BC" w:rsidP="001179B0">
            <w:pPr>
              <w:spacing w:after="0" w:line="240" w:lineRule="auto"/>
              <w:rPr>
                <w:rFonts w:ascii="Times New Roman" w:hAnsi="Times New Roman"/>
              </w:rPr>
            </w:pPr>
            <w:r w:rsidRPr="009A66D6">
              <w:rPr>
                <w:rFonts w:ascii="Times New Roman" w:hAnsi="Times New Roman"/>
              </w:rPr>
              <w:t>I god tid inför omställning för att kunna planera och implementera nya kanaler och rutiner</w:t>
            </w:r>
          </w:p>
        </w:tc>
        <w:tc>
          <w:tcPr>
            <w:tcW w:w="1984" w:type="dxa"/>
            <w:shd w:val="clear" w:color="auto" w:fill="auto"/>
          </w:tcPr>
          <w:p w14:paraId="7337E194" w14:textId="77777777" w:rsidR="00EC50BE" w:rsidRPr="009A66D6" w:rsidRDefault="00AE08BC" w:rsidP="001179B0">
            <w:pPr>
              <w:spacing w:after="0" w:line="240" w:lineRule="auto"/>
              <w:rPr>
                <w:rFonts w:ascii="Times New Roman" w:hAnsi="Times New Roman"/>
              </w:rPr>
            </w:pPr>
            <w:r w:rsidRPr="009A66D6">
              <w:rPr>
                <w:rFonts w:ascii="Times New Roman" w:hAnsi="Times New Roman"/>
              </w:rPr>
              <w:t>Ny kyrkoherde/</w:t>
            </w:r>
          </w:p>
          <w:p w14:paraId="497B38FE" w14:textId="77777777" w:rsidR="00AE08BC" w:rsidRPr="009A66D6" w:rsidRDefault="00AE08BC" w:rsidP="001179B0">
            <w:pPr>
              <w:spacing w:after="0" w:line="240" w:lineRule="auto"/>
              <w:rPr>
                <w:rFonts w:ascii="Times New Roman" w:hAnsi="Times New Roman"/>
              </w:rPr>
            </w:pPr>
            <w:r w:rsidRPr="009A66D6">
              <w:rPr>
                <w:rFonts w:ascii="Times New Roman" w:hAnsi="Times New Roman"/>
              </w:rPr>
              <w:t>Kommunikatör</w:t>
            </w:r>
          </w:p>
        </w:tc>
      </w:tr>
      <w:tr w:rsidR="00EC50BE" w:rsidRPr="00FC52E8" w14:paraId="3CEBD0F4" w14:textId="77777777" w:rsidTr="00EC50BE">
        <w:trPr>
          <w:trHeight w:val="397"/>
        </w:trPr>
        <w:tc>
          <w:tcPr>
            <w:tcW w:w="5953" w:type="dxa"/>
            <w:shd w:val="clear" w:color="auto" w:fill="auto"/>
          </w:tcPr>
          <w:p w14:paraId="6E4149B5" w14:textId="77777777" w:rsidR="00EC50BE" w:rsidRPr="00AE5777" w:rsidRDefault="00AE5777" w:rsidP="001179B0">
            <w:pPr>
              <w:shd w:val="clear" w:color="auto" w:fill="FFFFFF"/>
              <w:spacing w:after="0" w:line="240" w:lineRule="auto"/>
              <w:rPr>
                <w:rFonts w:ascii="Times New Roman" w:hAnsi="Times New Roman"/>
              </w:rPr>
            </w:pPr>
            <w:r w:rsidRPr="00AE5777">
              <w:rPr>
                <w:rFonts w:ascii="Times New Roman" w:hAnsi="Times New Roman"/>
              </w:rPr>
              <w:t>Vilka möten för dialog och problemlösning ska finnas?</w:t>
            </w:r>
          </w:p>
        </w:tc>
        <w:tc>
          <w:tcPr>
            <w:tcW w:w="1984" w:type="dxa"/>
            <w:shd w:val="clear" w:color="auto" w:fill="auto"/>
          </w:tcPr>
          <w:p w14:paraId="4B94D5A5" w14:textId="77777777" w:rsidR="00EC50BE" w:rsidRPr="009A66D6" w:rsidRDefault="00EC50BE" w:rsidP="001179B0">
            <w:pPr>
              <w:spacing w:after="0" w:line="240" w:lineRule="auto"/>
              <w:rPr>
                <w:rFonts w:ascii="Times New Roman" w:hAnsi="Times New Roman"/>
              </w:rPr>
            </w:pPr>
          </w:p>
        </w:tc>
        <w:tc>
          <w:tcPr>
            <w:tcW w:w="1984" w:type="dxa"/>
            <w:shd w:val="clear" w:color="auto" w:fill="auto"/>
          </w:tcPr>
          <w:p w14:paraId="770E1A80" w14:textId="77777777" w:rsidR="00EC50BE" w:rsidRPr="009A66D6" w:rsidRDefault="00AE5777" w:rsidP="001179B0">
            <w:pPr>
              <w:spacing w:after="0" w:line="240" w:lineRule="auto"/>
              <w:rPr>
                <w:rFonts w:ascii="Times New Roman" w:hAnsi="Times New Roman"/>
              </w:rPr>
            </w:pPr>
            <w:r w:rsidRPr="009A66D6">
              <w:rPr>
                <w:rFonts w:ascii="Times New Roman" w:hAnsi="Times New Roman"/>
              </w:rPr>
              <w:t>Ny kyrkoherde</w:t>
            </w:r>
          </w:p>
        </w:tc>
      </w:tr>
      <w:tr w:rsidR="00EC50BE" w:rsidRPr="00FC52E8" w14:paraId="3C3093F6" w14:textId="77777777" w:rsidTr="00EC50BE">
        <w:trPr>
          <w:trHeight w:val="397"/>
        </w:trPr>
        <w:tc>
          <w:tcPr>
            <w:tcW w:w="5953" w:type="dxa"/>
            <w:shd w:val="clear" w:color="auto" w:fill="auto"/>
          </w:tcPr>
          <w:p w14:paraId="4B5C8093" w14:textId="77777777" w:rsidR="00EC50BE" w:rsidRPr="00AE5777" w:rsidRDefault="00AE08BC" w:rsidP="001179B0">
            <w:pPr>
              <w:shd w:val="clear" w:color="auto" w:fill="FFFFFF"/>
              <w:spacing w:after="0" w:line="240" w:lineRule="auto"/>
              <w:rPr>
                <w:rFonts w:ascii="Times New Roman" w:hAnsi="Times New Roman"/>
              </w:rPr>
            </w:pPr>
            <w:r w:rsidRPr="00AE5777">
              <w:rPr>
                <w:rFonts w:ascii="Times New Roman" w:hAnsi="Times New Roman"/>
              </w:rPr>
              <w:t>Hur får förtroendevalda information för att kunna utföra sitt uppdrag och vara goda ambassadörer</w:t>
            </w:r>
            <w:r w:rsidR="00AE5777">
              <w:rPr>
                <w:rFonts w:ascii="Times New Roman" w:hAnsi="Times New Roman"/>
              </w:rPr>
              <w:t xml:space="preserve"> för församlingens liv</w:t>
            </w:r>
            <w:r w:rsidRPr="00AE5777">
              <w:rPr>
                <w:rFonts w:ascii="Times New Roman" w:hAnsi="Times New Roman"/>
              </w:rPr>
              <w:t>?  </w:t>
            </w:r>
          </w:p>
        </w:tc>
        <w:tc>
          <w:tcPr>
            <w:tcW w:w="1984" w:type="dxa"/>
            <w:shd w:val="clear" w:color="auto" w:fill="auto"/>
          </w:tcPr>
          <w:p w14:paraId="3DEEC669" w14:textId="77777777" w:rsidR="00EC50BE" w:rsidRPr="009A66D6" w:rsidRDefault="00EC50BE" w:rsidP="001179B0">
            <w:pPr>
              <w:spacing w:after="0" w:line="240" w:lineRule="auto"/>
              <w:rPr>
                <w:rFonts w:ascii="Times New Roman" w:hAnsi="Times New Roman"/>
              </w:rPr>
            </w:pPr>
          </w:p>
        </w:tc>
        <w:tc>
          <w:tcPr>
            <w:tcW w:w="1984" w:type="dxa"/>
            <w:shd w:val="clear" w:color="auto" w:fill="auto"/>
          </w:tcPr>
          <w:p w14:paraId="173E6A97" w14:textId="77777777" w:rsidR="00EC50BE" w:rsidRPr="009A66D6" w:rsidRDefault="00AE08BC" w:rsidP="001179B0">
            <w:pPr>
              <w:spacing w:after="0" w:line="240" w:lineRule="auto"/>
              <w:rPr>
                <w:rFonts w:ascii="Times New Roman" w:hAnsi="Times New Roman"/>
              </w:rPr>
            </w:pPr>
            <w:r w:rsidRPr="009A66D6">
              <w:rPr>
                <w:rFonts w:ascii="Times New Roman" w:hAnsi="Times New Roman"/>
              </w:rPr>
              <w:t>Ny kyrkoherde</w:t>
            </w:r>
          </w:p>
        </w:tc>
      </w:tr>
      <w:tr w:rsidR="00EC50BE" w:rsidRPr="00FC52E8" w14:paraId="3FB8D23A" w14:textId="77777777" w:rsidTr="00EC50BE">
        <w:trPr>
          <w:trHeight w:val="397"/>
        </w:trPr>
        <w:tc>
          <w:tcPr>
            <w:tcW w:w="5953" w:type="dxa"/>
            <w:shd w:val="clear" w:color="auto" w:fill="auto"/>
          </w:tcPr>
          <w:p w14:paraId="5BE3D95A" w14:textId="77777777" w:rsidR="00EC50BE" w:rsidRPr="00AE5777" w:rsidRDefault="00AE08BC" w:rsidP="001179B0">
            <w:pPr>
              <w:shd w:val="clear" w:color="auto" w:fill="FFFFFF"/>
              <w:spacing w:after="0" w:line="240" w:lineRule="auto"/>
              <w:rPr>
                <w:rFonts w:ascii="Times New Roman" w:hAnsi="Times New Roman"/>
              </w:rPr>
            </w:pPr>
            <w:r w:rsidRPr="00AE5777">
              <w:rPr>
                <w:rFonts w:ascii="Times New Roman" w:hAnsi="Times New Roman"/>
              </w:rPr>
              <w:t>Fastställ intern strukt</w:t>
            </w:r>
            <w:r w:rsidR="00AE5777">
              <w:rPr>
                <w:rFonts w:ascii="Times New Roman" w:hAnsi="Times New Roman"/>
              </w:rPr>
              <w:t>ur – policy, rutiner och ansvar för den interna kommunikationen</w:t>
            </w:r>
          </w:p>
        </w:tc>
        <w:tc>
          <w:tcPr>
            <w:tcW w:w="1984" w:type="dxa"/>
            <w:shd w:val="clear" w:color="auto" w:fill="auto"/>
          </w:tcPr>
          <w:p w14:paraId="3656B9AB" w14:textId="77777777" w:rsidR="00EC50BE" w:rsidRPr="009A66D6" w:rsidRDefault="00EC50BE" w:rsidP="001179B0">
            <w:pPr>
              <w:spacing w:after="0" w:line="240" w:lineRule="auto"/>
              <w:rPr>
                <w:rFonts w:ascii="Times New Roman" w:hAnsi="Times New Roman"/>
              </w:rPr>
            </w:pPr>
          </w:p>
        </w:tc>
        <w:tc>
          <w:tcPr>
            <w:tcW w:w="1984" w:type="dxa"/>
            <w:shd w:val="clear" w:color="auto" w:fill="auto"/>
          </w:tcPr>
          <w:p w14:paraId="5F724F24" w14:textId="77777777" w:rsidR="00EC50BE" w:rsidRPr="009A66D6" w:rsidRDefault="00AE08BC" w:rsidP="001179B0">
            <w:pPr>
              <w:spacing w:after="0" w:line="240" w:lineRule="auto"/>
              <w:rPr>
                <w:rFonts w:ascii="Times New Roman" w:hAnsi="Times New Roman"/>
              </w:rPr>
            </w:pPr>
            <w:r w:rsidRPr="009A66D6">
              <w:rPr>
                <w:rFonts w:ascii="Times New Roman" w:hAnsi="Times New Roman"/>
              </w:rPr>
              <w:t>Ny kyrkoherde/</w:t>
            </w:r>
          </w:p>
          <w:p w14:paraId="68F9D7C6" w14:textId="77777777" w:rsidR="00AE08BC" w:rsidRPr="009A66D6" w:rsidRDefault="00AE08BC" w:rsidP="001179B0">
            <w:pPr>
              <w:spacing w:after="0" w:line="240" w:lineRule="auto"/>
              <w:rPr>
                <w:rFonts w:ascii="Times New Roman" w:hAnsi="Times New Roman"/>
              </w:rPr>
            </w:pPr>
            <w:r w:rsidRPr="009A66D6">
              <w:rPr>
                <w:rFonts w:ascii="Times New Roman" w:hAnsi="Times New Roman"/>
              </w:rPr>
              <w:t>Kommunikatör</w:t>
            </w:r>
          </w:p>
        </w:tc>
      </w:tr>
      <w:tr w:rsidR="00EC50BE" w:rsidRPr="00FC52E8" w14:paraId="4A510526" w14:textId="77777777" w:rsidTr="00EC50BE">
        <w:trPr>
          <w:trHeight w:val="397"/>
        </w:trPr>
        <w:tc>
          <w:tcPr>
            <w:tcW w:w="5953" w:type="dxa"/>
            <w:shd w:val="clear" w:color="auto" w:fill="auto"/>
          </w:tcPr>
          <w:p w14:paraId="2CC0A66A" w14:textId="77777777" w:rsidR="00EC50BE" w:rsidRPr="00AE5777" w:rsidRDefault="00AE08BC" w:rsidP="001179B0">
            <w:pPr>
              <w:shd w:val="clear" w:color="auto" w:fill="FFFFFF"/>
              <w:spacing w:after="0" w:line="240" w:lineRule="auto"/>
              <w:rPr>
                <w:rFonts w:ascii="Times New Roman" w:hAnsi="Times New Roman"/>
              </w:rPr>
            </w:pPr>
            <w:r w:rsidRPr="00AE5777">
              <w:rPr>
                <w:rFonts w:ascii="Times New Roman" w:hAnsi="Times New Roman"/>
              </w:rPr>
              <w:t>Skapa rutiner för mediekontakter</w:t>
            </w:r>
            <w:r w:rsidR="00AE5777">
              <w:rPr>
                <w:rFonts w:ascii="Times New Roman" w:hAnsi="Times New Roman"/>
              </w:rPr>
              <w:t xml:space="preserve">. Vem är talesperson? Hur agera proaktivt- och reaktivt? </w:t>
            </w:r>
            <w:r w:rsidR="00E60543">
              <w:rPr>
                <w:rFonts w:ascii="Times New Roman" w:hAnsi="Times New Roman"/>
              </w:rPr>
              <w:t>Pressrum med bilder och kontaktperson på webben för media.</w:t>
            </w:r>
          </w:p>
        </w:tc>
        <w:tc>
          <w:tcPr>
            <w:tcW w:w="1984" w:type="dxa"/>
            <w:shd w:val="clear" w:color="auto" w:fill="auto"/>
          </w:tcPr>
          <w:p w14:paraId="45FB0818" w14:textId="77777777" w:rsidR="00EC50BE" w:rsidRPr="009A66D6" w:rsidRDefault="00EC50BE" w:rsidP="001179B0">
            <w:pPr>
              <w:spacing w:after="0" w:line="240" w:lineRule="auto"/>
              <w:rPr>
                <w:rFonts w:ascii="Times New Roman" w:hAnsi="Times New Roman"/>
              </w:rPr>
            </w:pPr>
          </w:p>
        </w:tc>
        <w:tc>
          <w:tcPr>
            <w:tcW w:w="1984" w:type="dxa"/>
            <w:shd w:val="clear" w:color="auto" w:fill="auto"/>
          </w:tcPr>
          <w:p w14:paraId="0FFE7A3E" w14:textId="77777777" w:rsidR="00AE08BC" w:rsidRPr="009A66D6" w:rsidRDefault="00AE08BC" w:rsidP="001179B0">
            <w:pPr>
              <w:spacing w:after="0" w:line="240" w:lineRule="auto"/>
              <w:rPr>
                <w:rFonts w:ascii="Times New Roman" w:hAnsi="Times New Roman"/>
              </w:rPr>
            </w:pPr>
            <w:r w:rsidRPr="009A66D6">
              <w:rPr>
                <w:rFonts w:ascii="Times New Roman" w:hAnsi="Times New Roman"/>
              </w:rPr>
              <w:t>Ny kyrkoherde/</w:t>
            </w:r>
          </w:p>
          <w:p w14:paraId="4D9F0F40" w14:textId="77777777" w:rsidR="00EC50BE" w:rsidRPr="009A66D6" w:rsidRDefault="00AE08BC" w:rsidP="001179B0">
            <w:pPr>
              <w:spacing w:after="0" w:line="240" w:lineRule="auto"/>
              <w:rPr>
                <w:rFonts w:ascii="Times New Roman" w:hAnsi="Times New Roman"/>
              </w:rPr>
            </w:pPr>
            <w:r w:rsidRPr="009A66D6">
              <w:rPr>
                <w:rFonts w:ascii="Times New Roman" w:hAnsi="Times New Roman"/>
              </w:rPr>
              <w:t>Kommunikatör</w:t>
            </w:r>
          </w:p>
        </w:tc>
      </w:tr>
      <w:tr w:rsidR="00EC50BE" w:rsidRPr="00FC52E8" w14:paraId="34D0A2A1" w14:textId="77777777" w:rsidTr="00EC50BE">
        <w:trPr>
          <w:trHeight w:val="397"/>
        </w:trPr>
        <w:tc>
          <w:tcPr>
            <w:tcW w:w="5953" w:type="dxa"/>
            <w:shd w:val="clear" w:color="auto" w:fill="auto"/>
          </w:tcPr>
          <w:p w14:paraId="72BBCBD0" w14:textId="77777777" w:rsidR="00EC50BE" w:rsidRPr="00AE5777" w:rsidRDefault="00AE08BC" w:rsidP="001179B0">
            <w:pPr>
              <w:shd w:val="clear" w:color="auto" w:fill="FFFFFF"/>
              <w:spacing w:after="0" w:line="240" w:lineRule="auto"/>
              <w:rPr>
                <w:rFonts w:ascii="Times New Roman" w:hAnsi="Times New Roman"/>
              </w:rPr>
            </w:pPr>
            <w:r w:rsidRPr="00AE5777">
              <w:rPr>
                <w:rFonts w:ascii="Times New Roman" w:hAnsi="Times New Roman"/>
              </w:rPr>
              <w:t>Komplettera uppgifter i Kyrksam för anställda och förtroendevalda grupper.</w:t>
            </w:r>
          </w:p>
        </w:tc>
        <w:tc>
          <w:tcPr>
            <w:tcW w:w="1984" w:type="dxa"/>
            <w:shd w:val="clear" w:color="auto" w:fill="auto"/>
          </w:tcPr>
          <w:p w14:paraId="049F31CB" w14:textId="77777777" w:rsidR="00EC50BE" w:rsidRPr="009A66D6" w:rsidRDefault="00EC50BE" w:rsidP="001179B0">
            <w:pPr>
              <w:spacing w:after="0" w:line="240" w:lineRule="auto"/>
              <w:rPr>
                <w:rFonts w:ascii="Times New Roman" w:hAnsi="Times New Roman"/>
              </w:rPr>
            </w:pPr>
          </w:p>
        </w:tc>
        <w:tc>
          <w:tcPr>
            <w:tcW w:w="1984" w:type="dxa"/>
            <w:shd w:val="clear" w:color="auto" w:fill="auto"/>
          </w:tcPr>
          <w:p w14:paraId="40E25313" w14:textId="77777777" w:rsidR="00AE08BC" w:rsidRPr="009A66D6" w:rsidRDefault="00AE08BC" w:rsidP="001179B0">
            <w:pPr>
              <w:spacing w:after="0" w:line="240" w:lineRule="auto"/>
              <w:rPr>
                <w:rFonts w:ascii="Times New Roman" w:hAnsi="Times New Roman"/>
              </w:rPr>
            </w:pPr>
            <w:r w:rsidRPr="009A66D6">
              <w:rPr>
                <w:rFonts w:ascii="Times New Roman" w:hAnsi="Times New Roman"/>
              </w:rPr>
              <w:t>Ny kyrkoherde/</w:t>
            </w:r>
          </w:p>
          <w:p w14:paraId="14D1B861" w14:textId="77777777" w:rsidR="00EC50BE" w:rsidRPr="009A66D6" w:rsidRDefault="00AE08BC" w:rsidP="001179B0">
            <w:pPr>
              <w:spacing w:after="0" w:line="240" w:lineRule="auto"/>
              <w:rPr>
                <w:rFonts w:ascii="Times New Roman" w:hAnsi="Times New Roman"/>
              </w:rPr>
            </w:pPr>
            <w:r w:rsidRPr="009A66D6">
              <w:rPr>
                <w:rFonts w:ascii="Times New Roman" w:hAnsi="Times New Roman"/>
              </w:rPr>
              <w:t>Administratör</w:t>
            </w:r>
          </w:p>
        </w:tc>
      </w:tr>
      <w:tr w:rsidR="00E60543" w:rsidRPr="00FC52E8" w14:paraId="0E1F6DE0" w14:textId="77777777" w:rsidTr="00EC50BE">
        <w:trPr>
          <w:trHeight w:val="397"/>
        </w:trPr>
        <w:tc>
          <w:tcPr>
            <w:tcW w:w="5953" w:type="dxa"/>
            <w:shd w:val="clear" w:color="auto" w:fill="auto"/>
          </w:tcPr>
          <w:p w14:paraId="7BFD1D4A" w14:textId="77777777" w:rsidR="00E60543" w:rsidRPr="00AE5777" w:rsidRDefault="00E60543" w:rsidP="001179B0">
            <w:pPr>
              <w:shd w:val="clear" w:color="auto" w:fill="FFFFFF"/>
              <w:spacing w:after="0" w:line="240" w:lineRule="auto"/>
              <w:rPr>
                <w:rFonts w:ascii="Times New Roman" w:hAnsi="Times New Roman"/>
              </w:rPr>
            </w:pPr>
            <w:r>
              <w:rPr>
                <w:rFonts w:ascii="Times New Roman" w:hAnsi="Times New Roman"/>
              </w:rPr>
              <w:t>Beställ eventuellt</w:t>
            </w:r>
            <w:r w:rsidRPr="00AE5777">
              <w:rPr>
                <w:rFonts w:ascii="Times New Roman" w:hAnsi="Times New Roman"/>
              </w:rPr>
              <w:t xml:space="preserve"> intranät hos Kanslistöd</w:t>
            </w:r>
          </w:p>
        </w:tc>
        <w:tc>
          <w:tcPr>
            <w:tcW w:w="1984" w:type="dxa"/>
            <w:shd w:val="clear" w:color="auto" w:fill="auto"/>
          </w:tcPr>
          <w:p w14:paraId="3652DE50" w14:textId="77777777" w:rsidR="00E60543" w:rsidRPr="009A66D6" w:rsidRDefault="00FA3814" w:rsidP="001179B0">
            <w:pPr>
              <w:spacing w:after="0" w:line="240" w:lineRule="auto"/>
              <w:rPr>
                <w:rFonts w:ascii="Times New Roman" w:hAnsi="Times New Roman"/>
              </w:rPr>
            </w:pPr>
            <w:r>
              <w:rPr>
                <w:rFonts w:ascii="Times New Roman" w:hAnsi="Times New Roman"/>
              </w:rPr>
              <w:t>I god tid inför ikraftträdandet</w:t>
            </w:r>
          </w:p>
        </w:tc>
        <w:tc>
          <w:tcPr>
            <w:tcW w:w="1984" w:type="dxa"/>
            <w:shd w:val="clear" w:color="auto" w:fill="auto"/>
          </w:tcPr>
          <w:p w14:paraId="1283E439" w14:textId="77777777" w:rsidR="00E60543" w:rsidRPr="009A66D6" w:rsidRDefault="00E60543" w:rsidP="001179B0">
            <w:pPr>
              <w:spacing w:after="0" w:line="240" w:lineRule="auto"/>
              <w:rPr>
                <w:rFonts w:ascii="Times New Roman" w:hAnsi="Times New Roman"/>
              </w:rPr>
            </w:pPr>
            <w:r w:rsidRPr="009A66D6">
              <w:rPr>
                <w:rFonts w:ascii="Times New Roman" w:hAnsi="Times New Roman"/>
              </w:rPr>
              <w:t>Indelningsstyrelsen/Ny kyrkoherde</w:t>
            </w:r>
          </w:p>
        </w:tc>
      </w:tr>
      <w:tr w:rsidR="00EC50BE" w:rsidRPr="00FC52E8" w14:paraId="140AC7AA" w14:textId="77777777" w:rsidTr="00EC50BE">
        <w:trPr>
          <w:trHeight w:val="397"/>
        </w:trPr>
        <w:tc>
          <w:tcPr>
            <w:tcW w:w="5953" w:type="dxa"/>
            <w:shd w:val="clear" w:color="auto" w:fill="auto"/>
          </w:tcPr>
          <w:p w14:paraId="2B873149" w14:textId="77777777" w:rsidR="00EC50BE" w:rsidRPr="00AE5777" w:rsidRDefault="00AE08BC" w:rsidP="001179B0">
            <w:pPr>
              <w:shd w:val="clear" w:color="auto" w:fill="FFFFFF"/>
              <w:spacing w:after="0" w:line="240" w:lineRule="auto"/>
              <w:rPr>
                <w:rFonts w:ascii="Times New Roman" w:hAnsi="Times New Roman"/>
              </w:rPr>
            </w:pPr>
            <w:r w:rsidRPr="00AE5777">
              <w:rPr>
                <w:rFonts w:ascii="Times New Roman" w:hAnsi="Times New Roman"/>
              </w:rPr>
              <w:t>Gör en implementeringsplan för eventuella nya interna informationskanaler</w:t>
            </w:r>
            <w:r w:rsidR="00E60543">
              <w:rPr>
                <w:rFonts w:ascii="Times New Roman" w:hAnsi="Times New Roman"/>
              </w:rPr>
              <w:t xml:space="preserve"> som t ex intranät, nyhetsbrev</w:t>
            </w:r>
          </w:p>
        </w:tc>
        <w:tc>
          <w:tcPr>
            <w:tcW w:w="1984" w:type="dxa"/>
            <w:shd w:val="clear" w:color="auto" w:fill="auto"/>
          </w:tcPr>
          <w:p w14:paraId="02A6FE9F" w14:textId="77777777" w:rsidR="00EC50BE" w:rsidRPr="009A66D6" w:rsidRDefault="00FA3814" w:rsidP="001179B0">
            <w:pPr>
              <w:spacing w:after="0" w:line="240" w:lineRule="auto"/>
              <w:rPr>
                <w:rFonts w:ascii="Times New Roman" w:hAnsi="Times New Roman"/>
              </w:rPr>
            </w:pPr>
            <w:r>
              <w:rPr>
                <w:rFonts w:ascii="Times New Roman" w:hAnsi="Times New Roman"/>
              </w:rPr>
              <w:t>I god tid inför ikraftträdandet</w:t>
            </w:r>
          </w:p>
        </w:tc>
        <w:tc>
          <w:tcPr>
            <w:tcW w:w="1984" w:type="dxa"/>
            <w:shd w:val="clear" w:color="auto" w:fill="auto"/>
          </w:tcPr>
          <w:p w14:paraId="55EDDEC1" w14:textId="77777777" w:rsidR="00AE08BC" w:rsidRPr="009A66D6" w:rsidRDefault="00AE08BC" w:rsidP="001179B0">
            <w:pPr>
              <w:spacing w:after="0" w:line="240" w:lineRule="auto"/>
              <w:rPr>
                <w:rFonts w:ascii="Times New Roman" w:hAnsi="Times New Roman"/>
              </w:rPr>
            </w:pPr>
            <w:r w:rsidRPr="009A66D6">
              <w:rPr>
                <w:rFonts w:ascii="Times New Roman" w:hAnsi="Times New Roman"/>
              </w:rPr>
              <w:t>Ny kyrkoherde/</w:t>
            </w:r>
          </w:p>
          <w:p w14:paraId="5146B87A" w14:textId="77777777" w:rsidR="00EC50BE" w:rsidRPr="009A66D6" w:rsidRDefault="00AE08BC" w:rsidP="001179B0">
            <w:pPr>
              <w:spacing w:after="0" w:line="240" w:lineRule="auto"/>
              <w:rPr>
                <w:rFonts w:ascii="Times New Roman" w:hAnsi="Times New Roman"/>
              </w:rPr>
            </w:pPr>
            <w:r w:rsidRPr="009A66D6">
              <w:rPr>
                <w:rFonts w:ascii="Times New Roman" w:hAnsi="Times New Roman"/>
              </w:rPr>
              <w:t>Kommunikatör</w:t>
            </w:r>
          </w:p>
        </w:tc>
      </w:tr>
      <w:tr w:rsidR="00AE08BC" w:rsidRPr="00FC52E8" w14:paraId="7956E6D6" w14:textId="77777777" w:rsidTr="00AE08BC">
        <w:trPr>
          <w:trHeight w:val="28"/>
        </w:trPr>
        <w:tc>
          <w:tcPr>
            <w:tcW w:w="5953" w:type="dxa"/>
            <w:shd w:val="clear" w:color="auto" w:fill="auto"/>
          </w:tcPr>
          <w:p w14:paraId="37681C8D" w14:textId="77777777" w:rsidR="00AE08BC" w:rsidRPr="00AE5777" w:rsidRDefault="00AE08BC" w:rsidP="001179B0">
            <w:pPr>
              <w:shd w:val="clear" w:color="auto" w:fill="FFFFFF"/>
              <w:spacing w:after="0" w:line="240" w:lineRule="auto"/>
              <w:rPr>
                <w:rFonts w:ascii="Times New Roman" w:hAnsi="Times New Roman"/>
              </w:rPr>
            </w:pPr>
            <w:r w:rsidRPr="00AE5777">
              <w:rPr>
                <w:rFonts w:ascii="Times New Roman" w:hAnsi="Times New Roman"/>
              </w:rPr>
              <w:t>När och hur ska den interna kommunikationen utvärderas?</w:t>
            </w:r>
          </w:p>
        </w:tc>
        <w:tc>
          <w:tcPr>
            <w:tcW w:w="1984" w:type="dxa"/>
            <w:shd w:val="clear" w:color="auto" w:fill="auto"/>
          </w:tcPr>
          <w:p w14:paraId="53128261" w14:textId="77777777" w:rsidR="00AE08BC" w:rsidRPr="009A66D6" w:rsidRDefault="00AE08BC" w:rsidP="001179B0">
            <w:pPr>
              <w:spacing w:after="0" w:line="240" w:lineRule="auto"/>
              <w:rPr>
                <w:rFonts w:ascii="Times New Roman" w:hAnsi="Times New Roman"/>
              </w:rPr>
            </w:pPr>
          </w:p>
        </w:tc>
        <w:tc>
          <w:tcPr>
            <w:tcW w:w="1984" w:type="dxa"/>
            <w:shd w:val="clear" w:color="auto" w:fill="auto"/>
          </w:tcPr>
          <w:p w14:paraId="166AB91D" w14:textId="77777777" w:rsidR="00AE08BC" w:rsidRPr="009A66D6" w:rsidRDefault="00AE08BC" w:rsidP="001179B0">
            <w:pPr>
              <w:spacing w:after="0" w:line="240" w:lineRule="auto"/>
              <w:rPr>
                <w:rFonts w:ascii="Times New Roman" w:hAnsi="Times New Roman"/>
              </w:rPr>
            </w:pPr>
            <w:r w:rsidRPr="009A66D6">
              <w:rPr>
                <w:rFonts w:ascii="Times New Roman" w:hAnsi="Times New Roman"/>
              </w:rPr>
              <w:t>Ny kyrkoherde</w:t>
            </w:r>
          </w:p>
        </w:tc>
      </w:tr>
      <w:tr w:rsidR="00AE08BC" w:rsidRPr="00FC52E8" w14:paraId="62486C05" w14:textId="77777777" w:rsidTr="00EC50BE">
        <w:trPr>
          <w:trHeight w:val="397"/>
        </w:trPr>
        <w:tc>
          <w:tcPr>
            <w:tcW w:w="5953" w:type="dxa"/>
            <w:shd w:val="clear" w:color="auto" w:fill="auto"/>
          </w:tcPr>
          <w:p w14:paraId="4101652C" w14:textId="77777777" w:rsidR="00AE08BC" w:rsidRPr="00AE5777" w:rsidRDefault="00AE08BC" w:rsidP="001179B0">
            <w:pPr>
              <w:shd w:val="clear" w:color="auto" w:fill="FFFFFF"/>
              <w:spacing w:after="0" w:line="240" w:lineRule="auto"/>
              <w:rPr>
                <w:rFonts w:ascii="Times New Roman" w:hAnsi="Times New Roman"/>
              </w:rPr>
            </w:pPr>
          </w:p>
        </w:tc>
        <w:tc>
          <w:tcPr>
            <w:tcW w:w="1984" w:type="dxa"/>
            <w:shd w:val="clear" w:color="auto" w:fill="auto"/>
          </w:tcPr>
          <w:p w14:paraId="4B99056E" w14:textId="77777777" w:rsidR="00AE08BC" w:rsidRPr="009A66D6" w:rsidRDefault="00AE08BC" w:rsidP="001179B0">
            <w:pPr>
              <w:spacing w:after="0" w:line="240" w:lineRule="auto"/>
              <w:rPr>
                <w:rFonts w:ascii="Times New Roman" w:hAnsi="Times New Roman"/>
              </w:rPr>
            </w:pPr>
          </w:p>
        </w:tc>
        <w:tc>
          <w:tcPr>
            <w:tcW w:w="1984" w:type="dxa"/>
            <w:shd w:val="clear" w:color="auto" w:fill="auto"/>
          </w:tcPr>
          <w:p w14:paraId="1299C43A" w14:textId="77777777" w:rsidR="00AE08BC" w:rsidRPr="009A66D6" w:rsidRDefault="00AE08BC" w:rsidP="001179B0">
            <w:pPr>
              <w:spacing w:after="0" w:line="240" w:lineRule="auto"/>
              <w:rPr>
                <w:rFonts w:ascii="Times New Roman" w:hAnsi="Times New Roman"/>
              </w:rPr>
            </w:pPr>
          </w:p>
        </w:tc>
      </w:tr>
      <w:tr w:rsidR="00AE08BC" w:rsidRPr="00FC52E8" w14:paraId="03E003A0" w14:textId="77777777" w:rsidTr="00EC50BE">
        <w:trPr>
          <w:trHeight w:val="397"/>
        </w:trPr>
        <w:tc>
          <w:tcPr>
            <w:tcW w:w="5953" w:type="dxa"/>
            <w:shd w:val="clear" w:color="auto" w:fill="auto"/>
          </w:tcPr>
          <w:p w14:paraId="729FD754" w14:textId="77777777" w:rsidR="00AE08BC" w:rsidRPr="00762021" w:rsidRDefault="002E2948" w:rsidP="001179B0">
            <w:pPr>
              <w:shd w:val="clear" w:color="auto" w:fill="FFFFFF"/>
              <w:spacing w:after="0" w:line="240" w:lineRule="auto"/>
              <w:rPr>
                <w:rFonts w:ascii="Arial" w:hAnsi="Arial" w:cs="Arial"/>
                <w:b/>
              </w:rPr>
            </w:pPr>
            <w:r w:rsidRPr="00762021">
              <w:rPr>
                <w:rFonts w:ascii="Arial" w:hAnsi="Arial" w:cs="Arial"/>
                <w:b/>
              </w:rPr>
              <w:t xml:space="preserve">Förberedelser extern kommunikation </w:t>
            </w:r>
          </w:p>
        </w:tc>
        <w:tc>
          <w:tcPr>
            <w:tcW w:w="1984" w:type="dxa"/>
            <w:shd w:val="clear" w:color="auto" w:fill="auto"/>
          </w:tcPr>
          <w:p w14:paraId="4DDBEF00" w14:textId="77777777" w:rsidR="00AE08BC" w:rsidRPr="009A66D6" w:rsidRDefault="00AE08BC" w:rsidP="001179B0">
            <w:pPr>
              <w:spacing w:after="0" w:line="240" w:lineRule="auto"/>
              <w:rPr>
                <w:rFonts w:ascii="Times New Roman" w:hAnsi="Times New Roman"/>
              </w:rPr>
            </w:pPr>
          </w:p>
        </w:tc>
        <w:tc>
          <w:tcPr>
            <w:tcW w:w="1984" w:type="dxa"/>
            <w:shd w:val="clear" w:color="auto" w:fill="auto"/>
          </w:tcPr>
          <w:p w14:paraId="3461D779" w14:textId="77777777" w:rsidR="00AE08BC" w:rsidRPr="009A66D6" w:rsidRDefault="00AE08BC" w:rsidP="001179B0">
            <w:pPr>
              <w:spacing w:after="0" w:line="240" w:lineRule="auto"/>
              <w:rPr>
                <w:rFonts w:ascii="Times New Roman" w:hAnsi="Times New Roman"/>
              </w:rPr>
            </w:pPr>
          </w:p>
        </w:tc>
      </w:tr>
      <w:tr w:rsidR="00AE08BC" w:rsidRPr="00FC52E8" w14:paraId="536CC3A7" w14:textId="77777777" w:rsidTr="00EC50BE">
        <w:trPr>
          <w:trHeight w:val="397"/>
        </w:trPr>
        <w:tc>
          <w:tcPr>
            <w:tcW w:w="5953" w:type="dxa"/>
            <w:shd w:val="clear" w:color="auto" w:fill="auto"/>
          </w:tcPr>
          <w:p w14:paraId="38CF2DBA" w14:textId="77777777" w:rsidR="00AE08BC" w:rsidRPr="004E3311" w:rsidRDefault="006A054A" w:rsidP="001179B0">
            <w:pPr>
              <w:spacing w:after="0" w:line="240" w:lineRule="auto"/>
              <w:rPr>
                <w:rFonts w:ascii="Times New Roman" w:hAnsi="Times New Roman"/>
                <w:b/>
                <w:i/>
              </w:rPr>
            </w:pPr>
            <w:r w:rsidRPr="004E3311">
              <w:rPr>
                <w:rFonts w:ascii="Times New Roman" w:hAnsi="Times New Roman"/>
                <w:b/>
                <w:i/>
              </w:rPr>
              <w:t>Skapa förutsättningar för en gemensa</w:t>
            </w:r>
            <w:r w:rsidR="001179B0" w:rsidRPr="004E3311">
              <w:rPr>
                <w:rFonts w:ascii="Times New Roman" w:hAnsi="Times New Roman"/>
                <w:b/>
                <w:i/>
              </w:rPr>
              <w:t>m kommunikationsstrategi i det nya pastoratet</w:t>
            </w:r>
          </w:p>
        </w:tc>
        <w:tc>
          <w:tcPr>
            <w:tcW w:w="1984" w:type="dxa"/>
            <w:shd w:val="clear" w:color="auto" w:fill="auto"/>
          </w:tcPr>
          <w:p w14:paraId="3CF2D8B6" w14:textId="77777777" w:rsidR="00AE08BC" w:rsidRPr="009A66D6" w:rsidRDefault="00AE08BC" w:rsidP="001179B0">
            <w:pPr>
              <w:spacing w:after="0" w:line="240" w:lineRule="auto"/>
              <w:rPr>
                <w:rFonts w:ascii="Times New Roman" w:hAnsi="Times New Roman"/>
              </w:rPr>
            </w:pPr>
          </w:p>
        </w:tc>
        <w:tc>
          <w:tcPr>
            <w:tcW w:w="1984" w:type="dxa"/>
            <w:shd w:val="clear" w:color="auto" w:fill="auto"/>
          </w:tcPr>
          <w:p w14:paraId="0FB78278" w14:textId="77777777" w:rsidR="00AE08BC" w:rsidRPr="009A66D6" w:rsidRDefault="00AE08BC" w:rsidP="001179B0">
            <w:pPr>
              <w:spacing w:after="0" w:line="240" w:lineRule="auto"/>
              <w:rPr>
                <w:rFonts w:ascii="Times New Roman" w:hAnsi="Times New Roman"/>
              </w:rPr>
            </w:pPr>
          </w:p>
        </w:tc>
      </w:tr>
      <w:tr w:rsidR="009A66D6" w:rsidRPr="00FC52E8" w14:paraId="4CC25073" w14:textId="77777777" w:rsidTr="00EC50BE">
        <w:trPr>
          <w:trHeight w:val="397"/>
        </w:trPr>
        <w:tc>
          <w:tcPr>
            <w:tcW w:w="5953" w:type="dxa"/>
            <w:shd w:val="clear" w:color="auto" w:fill="auto"/>
          </w:tcPr>
          <w:p w14:paraId="2A8F906B" w14:textId="77777777" w:rsidR="009A66D6" w:rsidRPr="004E3311" w:rsidRDefault="009A66D6" w:rsidP="001179B0">
            <w:pPr>
              <w:spacing w:after="0" w:line="240" w:lineRule="auto"/>
              <w:rPr>
                <w:rFonts w:ascii="Times New Roman" w:hAnsi="Times New Roman"/>
                <w:b/>
                <w:i/>
              </w:rPr>
            </w:pPr>
            <w:r w:rsidRPr="00AE5777">
              <w:rPr>
                <w:rFonts w:ascii="Times New Roman" w:hAnsi="Times New Roman"/>
              </w:rPr>
              <w:t>Fatta beslut om gemensam grafisk profil för synlighet, tydlighet, förtroende och ekonomisk effekt</w:t>
            </w:r>
          </w:p>
        </w:tc>
        <w:tc>
          <w:tcPr>
            <w:tcW w:w="1984" w:type="dxa"/>
            <w:shd w:val="clear" w:color="auto" w:fill="auto"/>
          </w:tcPr>
          <w:p w14:paraId="6A0A96D3" w14:textId="77777777" w:rsidR="009A66D6" w:rsidRPr="009A66D6" w:rsidRDefault="00762021" w:rsidP="001179B0">
            <w:pPr>
              <w:spacing w:after="0" w:line="240" w:lineRule="auto"/>
              <w:rPr>
                <w:rFonts w:ascii="Times New Roman" w:hAnsi="Times New Roman"/>
              </w:rPr>
            </w:pPr>
            <w:r>
              <w:rPr>
                <w:rFonts w:ascii="Times New Roman" w:hAnsi="Times New Roman"/>
              </w:rPr>
              <w:t xml:space="preserve">Så snart som möjligt </w:t>
            </w:r>
          </w:p>
        </w:tc>
        <w:tc>
          <w:tcPr>
            <w:tcW w:w="1984" w:type="dxa"/>
            <w:shd w:val="clear" w:color="auto" w:fill="auto"/>
          </w:tcPr>
          <w:p w14:paraId="7C349595" w14:textId="77777777" w:rsidR="009A66D6" w:rsidRPr="009A66D6" w:rsidRDefault="009E6B0D" w:rsidP="00BD6293">
            <w:pPr>
              <w:spacing w:after="0" w:line="240" w:lineRule="auto"/>
              <w:rPr>
                <w:rFonts w:ascii="Times New Roman" w:hAnsi="Times New Roman"/>
              </w:rPr>
            </w:pPr>
            <w:r>
              <w:rPr>
                <w:rFonts w:ascii="Times New Roman" w:hAnsi="Times New Roman"/>
              </w:rPr>
              <w:t>Interims</w:t>
            </w:r>
            <w:r w:rsidR="009A66D6" w:rsidRPr="009A66D6">
              <w:rPr>
                <w:rFonts w:ascii="Times New Roman" w:hAnsi="Times New Roman"/>
              </w:rPr>
              <w:t>styrelsen</w:t>
            </w:r>
          </w:p>
        </w:tc>
      </w:tr>
      <w:tr w:rsidR="009A66D6" w:rsidRPr="00FC52E8" w14:paraId="1C0F958F" w14:textId="77777777" w:rsidTr="00EC50BE">
        <w:trPr>
          <w:trHeight w:val="397"/>
        </w:trPr>
        <w:tc>
          <w:tcPr>
            <w:tcW w:w="5953" w:type="dxa"/>
            <w:shd w:val="clear" w:color="auto" w:fill="auto"/>
          </w:tcPr>
          <w:p w14:paraId="2B4CF018" w14:textId="77777777" w:rsidR="009A66D6" w:rsidRPr="00AE5777" w:rsidRDefault="009A66D6" w:rsidP="001179B0">
            <w:pPr>
              <w:spacing w:after="0" w:line="240" w:lineRule="auto"/>
              <w:rPr>
                <w:rFonts w:ascii="Times New Roman" w:hAnsi="Times New Roman"/>
              </w:rPr>
            </w:pPr>
            <w:r w:rsidRPr="00AE5777">
              <w:rPr>
                <w:rFonts w:ascii="Times New Roman" w:hAnsi="Times New Roman"/>
              </w:rPr>
              <w:t>Fatta beslut när det nya pastoratet ska kommunicera och vara avsändare och när församlingarna ska vara avsändare? Utgå från beslut kring organisation och uppdrag.</w:t>
            </w:r>
          </w:p>
        </w:tc>
        <w:tc>
          <w:tcPr>
            <w:tcW w:w="1984" w:type="dxa"/>
            <w:shd w:val="clear" w:color="auto" w:fill="auto"/>
          </w:tcPr>
          <w:p w14:paraId="50D396F7" w14:textId="77777777" w:rsidR="009A66D6" w:rsidRPr="009A66D6" w:rsidRDefault="00762021" w:rsidP="001179B0">
            <w:pPr>
              <w:spacing w:after="0" w:line="240" w:lineRule="auto"/>
              <w:rPr>
                <w:rFonts w:ascii="Times New Roman" w:hAnsi="Times New Roman"/>
              </w:rPr>
            </w:pPr>
            <w:r>
              <w:rPr>
                <w:rFonts w:ascii="Times New Roman" w:hAnsi="Times New Roman"/>
              </w:rPr>
              <w:t>Så snart som möjligt</w:t>
            </w:r>
          </w:p>
        </w:tc>
        <w:tc>
          <w:tcPr>
            <w:tcW w:w="1984" w:type="dxa"/>
            <w:shd w:val="clear" w:color="auto" w:fill="auto"/>
          </w:tcPr>
          <w:p w14:paraId="1A0A322E" w14:textId="77777777" w:rsidR="009A66D6" w:rsidRPr="009A66D6" w:rsidRDefault="009E6B0D" w:rsidP="00BD6293">
            <w:pPr>
              <w:spacing w:after="0" w:line="240" w:lineRule="auto"/>
              <w:rPr>
                <w:rFonts w:ascii="Times New Roman" w:hAnsi="Times New Roman"/>
              </w:rPr>
            </w:pPr>
            <w:r>
              <w:rPr>
                <w:rFonts w:ascii="Times New Roman" w:hAnsi="Times New Roman"/>
              </w:rPr>
              <w:t>Interims</w:t>
            </w:r>
            <w:r w:rsidR="009A66D6" w:rsidRPr="009A66D6">
              <w:rPr>
                <w:rFonts w:ascii="Times New Roman" w:hAnsi="Times New Roman"/>
              </w:rPr>
              <w:t>styrelsen</w:t>
            </w:r>
          </w:p>
        </w:tc>
      </w:tr>
      <w:tr w:rsidR="009A66D6" w:rsidRPr="00FC52E8" w14:paraId="20F8E408" w14:textId="77777777" w:rsidTr="00EC50BE">
        <w:trPr>
          <w:trHeight w:val="397"/>
        </w:trPr>
        <w:tc>
          <w:tcPr>
            <w:tcW w:w="5953" w:type="dxa"/>
            <w:shd w:val="clear" w:color="auto" w:fill="auto"/>
          </w:tcPr>
          <w:p w14:paraId="04E28E6D" w14:textId="77777777" w:rsidR="009A66D6" w:rsidRPr="00AE5777" w:rsidRDefault="009A66D6" w:rsidP="001179B0">
            <w:pPr>
              <w:spacing w:after="0" w:line="240" w:lineRule="auto"/>
              <w:rPr>
                <w:rFonts w:ascii="Times New Roman" w:hAnsi="Times New Roman"/>
              </w:rPr>
            </w:pPr>
            <w:r w:rsidRPr="00AE5777">
              <w:rPr>
                <w:rFonts w:ascii="Times New Roman" w:hAnsi="Times New Roman"/>
              </w:rPr>
              <w:t>Säkerställ kompetens och resurser för att samordna kommunikationsarbetet</w:t>
            </w:r>
          </w:p>
        </w:tc>
        <w:tc>
          <w:tcPr>
            <w:tcW w:w="1984" w:type="dxa"/>
            <w:shd w:val="clear" w:color="auto" w:fill="auto"/>
          </w:tcPr>
          <w:p w14:paraId="1FC39945" w14:textId="77777777" w:rsidR="009A66D6" w:rsidRPr="009A66D6" w:rsidRDefault="009A66D6" w:rsidP="001179B0">
            <w:pPr>
              <w:spacing w:after="0" w:line="240" w:lineRule="auto"/>
              <w:rPr>
                <w:rFonts w:ascii="Times New Roman" w:hAnsi="Times New Roman"/>
              </w:rPr>
            </w:pPr>
          </w:p>
        </w:tc>
        <w:tc>
          <w:tcPr>
            <w:tcW w:w="1984" w:type="dxa"/>
            <w:shd w:val="clear" w:color="auto" w:fill="auto"/>
          </w:tcPr>
          <w:p w14:paraId="199F9106" w14:textId="77777777" w:rsidR="009A66D6" w:rsidRPr="009A66D6" w:rsidRDefault="009E6B0D" w:rsidP="00BD6293">
            <w:pPr>
              <w:spacing w:after="0" w:line="240" w:lineRule="auto"/>
              <w:rPr>
                <w:rFonts w:ascii="Times New Roman" w:hAnsi="Times New Roman"/>
              </w:rPr>
            </w:pPr>
            <w:r>
              <w:rPr>
                <w:rFonts w:ascii="Times New Roman" w:hAnsi="Times New Roman"/>
              </w:rPr>
              <w:t>Interims</w:t>
            </w:r>
            <w:r w:rsidR="009A66D6" w:rsidRPr="009A66D6">
              <w:rPr>
                <w:rFonts w:ascii="Times New Roman" w:hAnsi="Times New Roman"/>
              </w:rPr>
              <w:t>styrelsen</w:t>
            </w:r>
          </w:p>
        </w:tc>
      </w:tr>
      <w:tr w:rsidR="009A66D6" w:rsidRPr="00FC52E8" w14:paraId="1E336FC7" w14:textId="77777777" w:rsidTr="00EC50BE">
        <w:trPr>
          <w:trHeight w:val="397"/>
        </w:trPr>
        <w:tc>
          <w:tcPr>
            <w:tcW w:w="5953" w:type="dxa"/>
            <w:shd w:val="clear" w:color="auto" w:fill="auto"/>
          </w:tcPr>
          <w:p w14:paraId="68902B88" w14:textId="77777777" w:rsidR="009A66D6" w:rsidRPr="00AE5777" w:rsidRDefault="009A66D6" w:rsidP="001179B0">
            <w:pPr>
              <w:spacing w:after="0" w:line="240" w:lineRule="auto"/>
              <w:rPr>
                <w:rFonts w:ascii="Times New Roman" w:hAnsi="Times New Roman"/>
              </w:rPr>
            </w:pPr>
            <w:r w:rsidRPr="00AE5777">
              <w:rPr>
                <w:rFonts w:ascii="Times New Roman" w:hAnsi="Times New Roman"/>
              </w:rPr>
              <w:t>Säkerställ budget för att ta fram nytt informationsmaterial, logotyp, nya skyltar</w:t>
            </w:r>
          </w:p>
        </w:tc>
        <w:tc>
          <w:tcPr>
            <w:tcW w:w="1984" w:type="dxa"/>
            <w:shd w:val="clear" w:color="auto" w:fill="auto"/>
          </w:tcPr>
          <w:p w14:paraId="0562CB0E" w14:textId="77777777" w:rsidR="009A66D6" w:rsidRPr="009A66D6" w:rsidRDefault="009A66D6" w:rsidP="001179B0">
            <w:pPr>
              <w:spacing w:after="0" w:line="240" w:lineRule="auto"/>
              <w:rPr>
                <w:rFonts w:ascii="Times New Roman" w:hAnsi="Times New Roman"/>
              </w:rPr>
            </w:pPr>
          </w:p>
        </w:tc>
        <w:tc>
          <w:tcPr>
            <w:tcW w:w="1984" w:type="dxa"/>
            <w:shd w:val="clear" w:color="auto" w:fill="auto"/>
          </w:tcPr>
          <w:p w14:paraId="14F5F63A" w14:textId="77777777" w:rsidR="009A66D6" w:rsidRPr="009A66D6" w:rsidRDefault="009E6B0D" w:rsidP="00BD6293">
            <w:pPr>
              <w:spacing w:after="0" w:line="240" w:lineRule="auto"/>
              <w:rPr>
                <w:rFonts w:ascii="Times New Roman" w:hAnsi="Times New Roman"/>
              </w:rPr>
            </w:pPr>
            <w:r>
              <w:rPr>
                <w:rFonts w:ascii="Times New Roman" w:hAnsi="Times New Roman"/>
              </w:rPr>
              <w:t>Interims</w:t>
            </w:r>
            <w:r w:rsidR="009A66D6" w:rsidRPr="009A66D6">
              <w:rPr>
                <w:rFonts w:ascii="Times New Roman" w:hAnsi="Times New Roman"/>
              </w:rPr>
              <w:t>styrelsen</w:t>
            </w:r>
          </w:p>
        </w:tc>
      </w:tr>
      <w:tr w:rsidR="009A66D6" w:rsidRPr="00FC52E8" w14:paraId="44B1929F" w14:textId="77777777" w:rsidTr="00EC50BE">
        <w:trPr>
          <w:trHeight w:val="397"/>
        </w:trPr>
        <w:tc>
          <w:tcPr>
            <w:tcW w:w="5953" w:type="dxa"/>
            <w:shd w:val="clear" w:color="auto" w:fill="auto"/>
          </w:tcPr>
          <w:p w14:paraId="6B9AD562" w14:textId="77777777" w:rsidR="009A66D6" w:rsidRPr="00AE5777" w:rsidRDefault="009A66D6" w:rsidP="001179B0">
            <w:pPr>
              <w:spacing w:after="0" w:line="240" w:lineRule="auto"/>
              <w:rPr>
                <w:rFonts w:ascii="Times New Roman" w:hAnsi="Times New Roman"/>
              </w:rPr>
            </w:pPr>
            <w:r w:rsidRPr="00AE5777">
              <w:rPr>
                <w:rFonts w:ascii="Times New Roman" w:hAnsi="Times New Roman"/>
              </w:rPr>
              <w:t>Inventera nuläget vad gäller informations- och kommunikationskanaler som underlag för vägval och resursplanering.</w:t>
            </w:r>
            <w:r>
              <w:rPr>
                <w:rFonts w:ascii="Times New Roman" w:hAnsi="Times New Roman"/>
              </w:rPr>
              <w:t xml:space="preserve"> </w:t>
            </w:r>
          </w:p>
        </w:tc>
        <w:tc>
          <w:tcPr>
            <w:tcW w:w="1984" w:type="dxa"/>
            <w:shd w:val="clear" w:color="auto" w:fill="auto"/>
          </w:tcPr>
          <w:p w14:paraId="14E3B336" w14:textId="77777777" w:rsidR="009A66D6" w:rsidRPr="009A66D6" w:rsidRDefault="00762021" w:rsidP="001179B0">
            <w:pPr>
              <w:spacing w:after="0" w:line="240" w:lineRule="auto"/>
              <w:rPr>
                <w:rFonts w:ascii="Times New Roman" w:hAnsi="Times New Roman"/>
              </w:rPr>
            </w:pPr>
            <w:r>
              <w:rPr>
                <w:rFonts w:ascii="Times New Roman" w:hAnsi="Times New Roman"/>
              </w:rPr>
              <w:t>Så snart som möjligt</w:t>
            </w:r>
          </w:p>
        </w:tc>
        <w:tc>
          <w:tcPr>
            <w:tcW w:w="1984" w:type="dxa"/>
            <w:shd w:val="clear" w:color="auto" w:fill="auto"/>
          </w:tcPr>
          <w:p w14:paraId="0DE0C16A" w14:textId="77777777" w:rsidR="009A66D6" w:rsidRPr="009A66D6" w:rsidRDefault="009E6B0D" w:rsidP="001179B0">
            <w:pPr>
              <w:spacing w:after="0" w:line="240" w:lineRule="auto"/>
              <w:rPr>
                <w:rFonts w:ascii="Times New Roman" w:hAnsi="Times New Roman"/>
              </w:rPr>
            </w:pPr>
            <w:r>
              <w:rPr>
                <w:rFonts w:ascii="Times New Roman" w:hAnsi="Times New Roman"/>
              </w:rPr>
              <w:t>Interims</w:t>
            </w:r>
            <w:r w:rsidR="009A66D6" w:rsidRPr="009A66D6">
              <w:rPr>
                <w:rFonts w:ascii="Times New Roman" w:hAnsi="Times New Roman"/>
              </w:rPr>
              <w:t>styrelse/Kyrkoherdar/</w:t>
            </w:r>
          </w:p>
          <w:p w14:paraId="18F328D4"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Kommunikatör</w:t>
            </w:r>
          </w:p>
        </w:tc>
      </w:tr>
      <w:tr w:rsidR="009A66D6" w:rsidRPr="00FC52E8" w14:paraId="69136D3D" w14:textId="77777777" w:rsidTr="00EC50BE">
        <w:trPr>
          <w:trHeight w:val="397"/>
        </w:trPr>
        <w:tc>
          <w:tcPr>
            <w:tcW w:w="5953" w:type="dxa"/>
            <w:shd w:val="clear" w:color="auto" w:fill="auto"/>
          </w:tcPr>
          <w:p w14:paraId="1B9C3979" w14:textId="77777777" w:rsidR="009A66D6" w:rsidRPr="00AE5777" w:rsidRDefault="009A66D6" w:rsidP="001179B0">
            <w:pPr>
              <w:spacing w:after="0" w:line="240" w:lineRule="auto"/>
              <w:rPr>
                <w:rFonts w:ascii="Times New Roman" w:hAnsi="Times New Roman"/>
              </w:rPr>
            </w:pPr>
            <w:r w:rsidRPr="00AE5777">
              <w:rPr>
                <w:rFonts w:ascii="Times New Roman" w:hAnsi="Times New Roman"/>
              </w:rPr>
              <w:t xml:space="preserve">Fastställ implementeringsplan för eventuellt nya kanaler som webb, tidning, intranät och säkerställ kompetens för att driftsätta </w:t>
            </w:r>
          </w:p>
        </w:tc>
        <w:tc>
          <w:tcPr>
            <w:tcW w:w="1984" w:type="dxa"/>
            <w:shd w:val="clear" w:color="auto" w:fill="auto"/>
          </w:tcPr>
          <w:p w14:paraId="166CAA5C" w14:textId="77777777" w:rsidR="009A66D6" w:rsidRPr="009A66D6" w:rsidRDefault="00762021" w:rsidP="001179B0">
            <w:pPr>
              <w:spacing w:after="0" w:line="240" w:lineRule="auto"/>
              <w:rPr>
                <w:rFonts w:ascii="Times New Roman" w:hAnsi="Times New Roman"/>
              </w:rPr>
            </w:pPr>
            <w:r>
              <w:rPr>
                <w:rFonts w:ascii="Times New Roman" w:hAnsi="Times New Roman"/>
              </w:rPr>
              <w:t>Så snart som möjligt – ni behöver hösten på er att planera, skapa och implementera</w:t>
            </w:r>
          </w:p>
        </w:tc>
        <w:tc>
          <w:tcPr>
            <w:tcW w:w="1984" w:type="dxa"/>
            <w:shd w:val="clear" w:color="auto" w:fill="auto"/>
          </w:tcPr>
          <w:p w14:paraId="3E2873D7" w14:textId="77777777" w:rsidR="009A66D6" w:rsidRPr="009A66D6" w:rsidRDefault="009E6B0D" w:rsidP="001179B0">
            <w:pPr>
              <w:spacing w:after="0" w:line="240" w:lineRule="auto"/>
              <w:rPr>
                <w:rFonts w:ascii="Times New Roman" w:hAnsi="Times New Roman"/>
              </w:rPr>
            </w:pPr>
            <w:r>
              <w:rPr>
                <w:rFonts w:ascii="Times New Roman" w:hAnsi="Times New Roman"/>
              </w:rPr>
              <w:t>Interims</w:t>
            </w:r>
            <w:r w:rsidR="009A66D6" w:rsidRPr="009A66D6">
              <w:rPr>
                <w:rFonts w:ascii="Times New Roman" w:hAnsi="Times New Roman"/>
              </w:rPr>
              <w:t>styrelse/</w:t>
            </w:r>
          </w:p>
          <w:p w14:paraId="3FDE2B51"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Kyrkoherdar/</w:t>
            </w:r>
          </w:p>
          <w:p w14:paraId="7F98CD4E"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Kommunikatör</w:t>
            </w:r>
          </w:p>
        </w:tc>
      </w:tr>
      <w:tr w:rsidR="009A66D6" w:rsidRPr="00FC52E8" w14:paraId="7D106324" w14:textId="77777777" w:rsidTr="00EC50BE">
        <w:trPr>
          <w:trHeight w:val="397"/>
        </w:trPr>
        <w:tc>
          <w:tcPr>
            <w:tcW w:w="5953" w:type="dxa"/>
            <w:shd w:val="clear" w:color="auto" w:fill="auto"/>
          </w:tcPr>
          <w:p w14:paraId="1D90FDF1" w14:textId="77777777" w:rsidR="009A66D6" w:rsidRPr="00AE5777" w:rsidRDefault="009A66D6" w:rsidP="001179B0">
            <w:pPr>
              <w:spacing w:after="0" w:line="240" w:lineRule="auto"/>
              <w:rPr>
                <w:rFonts w:ascii="Times New Roman" w:hAnsi="Times New Roman"/>
              </w:rPr>
            </w:pPr>
            <w:r w:rsidRPr="00AE5777">
              <w:rPr>
                <w:rFonts w:ascii="Times New Roman" w:hAnsi="Times New Roman"/>
              </w:rPr>
              <w:t>Beställ eventuellt ny logotyp/logotyper hos Kanslistöd</w:t>
            </w:r>
          </w:p>
        </w:tc>
        <w:tc>
          <w:tcPr>
            <w:tcW w:w="1984" w:type="dxa"/>
            <w:shd w:val="clear" w:color="auto" w:fill="auto"/>
          </w:tcPr>
          <w:p w14:paraId="34CE0A41" w14:textId="77777777" w:rsidR="009A66D6" w:rsidRPr="009A66D6" w:rsidRDefault="009A66D6" w:rsidP="001179B0">
            <w:pPr>
              <w:spacing w:after="0" w:line="240" w:lineRule="auto"/>
              <w:rPr>
                <w:rFonts w:ascii="Times New Roman" w:hAnsi="Times New Roman"/>
              </w:rPr>
            </w:pPr>
          </w:p>
        </w:tc>
        <w:tc>
          <w:tcPr>
            <w:tcW w:w="1984" w:type="dxa"/>
            <w:shd w:val="clear" w:color="auto" w:fill="auto"/>
          </w:tcPr>
          <w:p w14:paraId="73A117EF" w14:textId="77777777" w:rsidR="009A66D6" w:rsidRPr="009A66D6" w:rsidRDefault="009E6B0D" w:rsidP="001179B0">
            <w:pPr>
              <w:spacing w:after="0" w:line="240" w:lineRule="auto"/>
              <w:rPr>
                <w:rFonts w:ascii="Times New Roman" w:hAnsi="Times New Roman"/>
              </w:rPr>
            </w:pPr>
            <w:r>
              <w:rPr>
                <w:rFonts w:ascii="Times New Roman" w:hAnsi="Times New Roman"/>
              </w:rPr>
              <w:t>Interims</w:t>
            </w:r>
            <w:r w:rsidR="009A66D6" w:rsidRPr="009A66D6">
              <w:rPr>
                <w:rFonts w:ascii="Times New Roman" w:hAnsi="Times New Roman"/>
              </w:rPr>
              <w:t>styrelse/</w:t>
            </w:r>
          </w:p>
          <w:p w14:paraId="59E42CCD"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Kyrkoherde/</w:t>
            </w:r>
          </w:p>
          <w:p w14:paraId="7CDE22F3"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Kommunikatör</w:t>
            </w:r>
          </w:p>
        </w:tc>
      </w:tr>
      <w:tr w:rsidR="009A66D6" w:rsidRPr="00FC52E8" w14:paraId="56A64CF9" w14:textId="77777777" w:rsidTr="00EC50BE">
        <w:trPr>
          <w:trHeight w:val="397"/>
        </w:trPr>
        <w:tc>
          <w:tcPr>
            <w:tcW w:w="5953" w:type="dxa"/>
            <w:shd w:val="clear" w:color="auto" w:fill="auto"/>
          </w:tcPr>
          <w:p w14:paraId="668EA87D" w14:textId="77777777" w:rsidR="009A66D6" w:rsidRPr="00AE08BC" w:rsidRDefault="009A66D6" w:rsidP="001179B0">
            <w:pPr>
              <w:spacing w:after="0" w:line="240" w:lineRule="auto"/>
              <w:rPr>
                <w:rFonts w:ascii="Times New Roman" w:hAnsi="Times New Roman"/>
              </w:rPr>
            </w:pPr>
            <w:r w:rsidRPr="00AE5777">
              <w:rPr>
                <w:rFonts w:ascii="Times New Roman" w:hAnsi="Times New Roman"/>
              </w:rPr>
              <w:t>Beställ eventuell ny webbplats och skriv avtal för intranät</w:t>
            </w:r>
          </w:p>
        </w:tc>
        <w:tc>
          <w:tcPr>
            <w:tcW w:w="1984" w:type="dxa"/>
            <w:shd w:val="clear" w:color="auto" w:fill="auto"/>
          </w:tcPr>
          <w:p w14:paraId="23CC0754" w14:textId="77777777" w:rsidR="009A66D6" w:rsidRPr="009A66D6" w:rsidRDefault="00762021" w:rsidP="001179B0">
            <w:pPr>
              <w:spacing w:after="0" w:line="240" w:lineRule="auto"/>
              <w:rPr>
                <w:rFonts w:ascii="Times New Roman" w:hAnsi="Times New Roman"/>
              </w:rPr>
            </w:pPr>
            <w:r>
              <w:rPr>
                <w:rFonts w:ascii="Times New Roman" w:hAnsi="Times New Roman"/>
              </w:rPr>
              <w:t>I god tid för att hinna arbeta fram en webbplats</w:t>
            </w:r>
          </w:p>
        </w:tc>
        <w:tc>
          <w:tcPr>
            <w:tcW w:w="1984" w:type="dxa"/>
            <w:shd w:val="clear" w:color="auto" w:fill="auto"/>
          </w:tcPr>
          <w:p w14:paraId="70693D54" w14:textId="77777777" w:rsidR="009A66D6" w:rsidRPr="009A66D6" w:rsidRDefault="009E6B0D" w:rsidP="009A66D6">
            <w:pPr>
              <w:spacing w:after="0" w:line="240" w:lineRule="auto"/>
              <w:rPr>
                <w:rFonts w:ascii="Times New Roman" w:hAnsi="Times New Roman"/>
              </w:rPr>
            </w:pPr>
            <w:r>
              <w:rPr>
                <w:rFonts w:ascii="Times New Roman" w:hAnsi="Times New Roman"/>
              </w:rPr>
              <w:t>Interims</w:t>
            </w:r>
            <w:r w:rsidR="009A66D6" w:rsidRPr="009A66D6">
              <w:rPr>
                <w:rFonts w:ascii="Times New Roman" w:hAnsi="Times New Roman"/>
              </w:rPr>
              <w:t>styrelse/</w:t>
            </w:r>
          </w:p>
          <w:p w14:paraId="2C90B070" w14:textId="77777777" w:rsidR="009A66D6" w:rsidRPr="009A66D6" w:rsidRDefault="009A66D6" w:rsidP="009A66D6">
            <w:pPr>
              <w:spacing w:after="0" w:line="240" w:lineRule="auto"/>
              <w:rPr>
                <w:rFonts w:ascii="Times New Roman" w:hAnsi="Times New Roman"/>
              </w:rPr>
            </w:pPr>
            <w:r w:rsidRPr="009A66D6">
              <w:rPr>
                <w:rFonts w:ascii="Times New Roman" w:hAnsi="Times New Roman"/>
              </w:rPr>
              <w:t>Kyrkoherde/</w:t>
            </w:r>
          </w:p>
          <w:p w14:paraId="4E34B371" w14:textId="77777777" w:rsidR="009A66D6" w:rsidRPr="009A66D6" w:rsidRDefault="009A66D6" w:rsidP="009A66D6">
            <w:pPr>
              <w:spacing w:after="0" w:line="240" w:lineRule="auto"/>
              <w:rPr>
                <w:rFonts w:ascii="Times New Roman" w:hAnsi="Times New Roman"/>
              </w:rPr>
            </w:pPr>
            <w:r w:rsidRPr="009A66D6">
              <w:rPr>
                <w:rFonts w:ascii="Times New Roman" w:hAnsi="Times New Roman"/>
              </w:rPr>
              <w:t>Kommunikatör</w:t>
            </w:r>
          </w:p>
        </w:tc>
      </w:tr>
      <w:tr w:rsidR="009A66D6" w:rsidRPr="00FC52E8" w14:paraId="6D95DA84" w14:textId="77777777" w:rsidTr="00EC50BE">
        <w:trPr>
          <w:trHeight w:val="397"/>
        </w:trPr>
        <w:tc>
          <w:tcPr>
            <w:tcW w:w="5953" w:type="dxa"/>
            <w:shd w:val="clear" w:color="auto" w:fill="auto"/>
          </w:tcPr>
          <w:p w14:paraId="7860A83D" w14:textId="77777777" w:rsidR="009A66D6" w:rsidRPr="00AE5777" w:rsidRDefault="009A66D6" w:rsidP="00A31CB3">
            <w:pPr>
              <w:spacing w:after="0" w:line="240" w:lineRule="auto"/>
              <w:rPr>
                <w:rFonts w:ascii="Times New Roman" w:hAnsi="Times New Roman"/>
              </w:rPr>
            </w:pPr>
            <w:r w:rsidRPr="00AE5777">
              <w:rPr>
                <w:rFonts w:ascii="Times New Roman" w:hAnsi="Times New Roman"/>
              </w:rPr>
              <w:t>Ta fram skyltmaterial</w:t>
            </w:r>
            <w:r>
              <w:rPr>
                <w:rFonts w:ascii="Times New Roman" w:hAnsi="Times New Roman"/>
              </w:rPr>
              <w:t xml:space="preserve"> (Office depot</w:t>
            </w:r>
            <w:r w:rsidR="00A31CB3">
              <w:rPr>
                <w:rFonts w:ascii="Times New Roman" w:hAnsi="Times New Roman"/>
              </w:rPr>
              <w:t xml:space="preserve"> har produktkatalog för Svenska kyrkan</w:t>
            </w:r>
            <w:r>
              <w:rPr>
                <w:rFonts w:ascii="Times New Roman" w:hAnsi="Times New Roman"/>
              </w:rPr>
              <w:t>)</w:t>
            </w:r>
          </w:p>
        </w:tc>
        <w:tc>
          <w:tcPr>
            <w:tcW w:w="1984" w:type="dxa"/>
            <w:shd w:val="clear" w:color="auto" w:fill="auto"/>
          </w:tcPr>
          <w:p w14:paraId="62EBF3C5" w14:textId="77777777" w:rsidR="009A66D6" w:rsidRPr="009A66D6" w:rsidRDefault="009A66D6" w:rsidP="001179B0">
            <w:pPr>
              <w:spacing w:after="0" w:line="240" w:lineRule="auto"/>
              <w:rPr>
                <w:rFonts w:ascii="Times New Roman" w:hAnsi="Times New Roman"/>
              </w:rPr>
            </w:pPr>
          </w:p>
        </w:tc>
        <w:tc>
          <w:tcPr>
            <w:tcW w:w="1984" w:type="dxa"/>
            <w:shd w:val="clear" w:color="auto" w:fill="auto"/>
          </w:tcPr>
          <w:p w14:paraId="08575580"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Kyrkoherde/</w:t>
            </w:r>
          </w:p>
          <w:p w14:paraId="52CAD671"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Kommunikatör</w:t>
            </w:r>
          </w:p>
        </w:tc>
      </w:tr>
      <w:tr w:rsidR="009A66D6" w:rsidRPr="00FC52E8" w14:paraId="35C87A5A" w14:textId="77777777" w:rsidTr="00EC50BE">
        <w:trPr>
          <w:trHeight w:val="397"/>
        </w:trPr>
        <w:tc>
          <w:tcPr>
            <w:tcW w:w="5953" w:type="dxa"/>
            <w:shd w:val="clear" w:color="auto" w:fill="auto"/>
          </w:tcPr>
          <w:p w14:paraId="0FE48638" w14:textId="77777777" w:rsidR="009A66D6" w:rsidRPr="00AE5777" w:rsidRDefault="009A66D6" w:rsidP="001179B0">
            <w:pPr>
              <w:shd w:val="clear" w:color="auto" w:fill="FFFFFF"/>
              <w:spacing w:after="0" w:line="240" w:lineRule="auto"/>
              <w:rPr>
                <w:rFonts w:ascii="Times New Roman" w:hAnsi="Times New Roman"/>
              </w:rPr>
            </w:pPr>
            <w:r w:rsidRPr="00AE5777">
              <w:rPr>
                <w:rFonts w:ascii="Times New Roman" w:hAnsi="Times New Roman"/>
              </w:rPr>
              <w:t>Beställ kontorstryck (brev</w:t>
            </w:r>
            <w:r>
              <w:rPr>
                <w:rFonts w:ascii="Times New Roman" w:hAnsi="Times New Roman"/>
              </w:rPr>
              <w:t>p</w:t>
            </w:r>
            <w:r w:rsidR="00284BAD">
              <w:rPr>
                <w:rFonts w:ascii="Times New Roman" w:hAnsi="Times New Roman"/>
              </w:rPr>
              <w:t>apper, kuvert, visitkort mm). Avtal finns med Office depot.</w:t>
            </w:r>
            <w:r w:rsidRPr="00AE5777">
              <w:rPr>
                <w:rFonts w:ascii="Times New Roman" w:hAnsi="Times New Roman"/>
              </w:rPr>
              <w:t xml:space="preserve">     </w:t>
            </w:r>
          </w:p>
        </w:tc>
        <w:tc>
          <w:tcPr>
            <w:tcW w:w="1984" w:type="dxa"/>
            <w:shd w:val="clear" w:color="auto" w:fill="auto"/>
          </w:tcPr>
          <w:p w14:paraId="6D98A12B" w14:textId="77777777" w:rsidR="009A66D6" w:rsidRPr="009A66D6" w:rsidRDefault="009A66D6" w:rsidP="001179B0">
            <w:pPr>
              <w:spacing w:after="0" w:line="240" w:lineRule="auto"/>
              <w:rPr>
                <w:rFonts w:ascii="Times New Roman" w:hAnsi="Times New Roman"/>
              </w:rPr>
            </w:pPr>
          </w:p>
        </w:tc>
        <w:tc>
          <w:tcPr>
            <w:tcW w:w="1984" w:type="dxa"/>
            <w:shd w:val="clear" w:color="auto" w:fill="auto"/>
          </w:tcPr>
          <w:p w14:paraId="0045C7DC"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Kyrkoherde/</w:t>
            </w:r>
          </w:p>
          <w:p w14:paraId="4A8BCD06"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Administratör</w:t>
            </w:r>
          </w:p>
        </w:tc>
      </w:tr>
      <w:tr w:rsidR="009A66D6" w:rsidRPr="00FC52E8" w14:paraId="3BA84504" w14:textId="77777777" w:rsidTr="00EC50BE">
        <w:trPr>
          <w:trHeight w:val="397"/>
        </w:trPr>
        <w:tc>
          <w:tcPr>
            <w:tcW w:w="5953" w:type="dxa"/>
            <w:shd w:val="clear" w:color="auto" w:fill="auto"/>
          </w:tcPr>
          <w:p w14:paraId="31550AA9" w14:textId="77777777" w:rsidR="009A66D6" w:rsidRPr="00AE5777" w:rsidRDefault="009A66D6" w:rsidP="001179B0">
            <w:pPr>
              <w:shd w:val="clear" w:color="auto" w:fill="FFFFFF"/>
              <w:spacing w:after="0" w:line="240" w:lineRule="auto"/>
              <w:rPr>
                <w:rFonts w:ascii="Times New Roman" w:hAnsi="Times New Roman"/>
              </w:rPr>
            </w:pPr>
            <w:r w:rsidRPr="00AE5777">
              <w:rPr>
                <w:rFonts w:ascii="Times New Roman" w:hAnsi="Times New Roman"/>
              </w:rPr>
              <w:t>Beställ eventuella fasadskyltar, affischtavlor som måste bytas</w:t>
            </w:r>
            <w:r>
              <w:rPr>
                <w:rFonts w:ascii="Times New Roman" w:hAnsi="Times New Roman"/>
              </w:rPr>
              <w:t xml:space="preserve"> </w:t>
            </w:r>
          </w:p>
        </w:tc>
        <w:tc>
          <w:tcPr>
            <w:tcW w:w="1984" w:type="dxa"/>
            <w:shd w:val="clear" w:color="auto" w:fill="auto"/>
          </w:tcPr>
          <w:p w14:paraId="2946DB82" w14:textId="77777777" w:rsidR="009A66D6" w:rsidRPr="009A66D6" w:rsidRDefault="009A66D6" w:rsidP="001179B0">
            <w:pPr>
              <w:spacing w:after="0" w:line="240" w:lineRule="auto"/>
              <w:rPr>
                <w:rFonts w:ascii="Times New Roman" w:hAnsi="Times New Roman"/>
              </w:rPr>
            </w:pPr>
          </w:p>
        </w:tc>
        <w:tc>
          <w:tcPr>
            <w:tcW w:w="1984" w:type="dxa"/>
            <w:shd w:val="clear" w:color="auto" w:fill="auto"/>
          </w:tcPr>
          <w:p w14:paraId="53ECD85C"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Kyrkoherde/</w:t>
            </w:r>
          </w:p>
          <w:p w14:paraId="3446E2A8"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Administratör</w:t>
            </w:r>
          </w:p>
        </w:tc>
      </w:tr>
      <w:tr w:rsidR="009A66D6" w:rsidRPr="00FC52E8" w14:paraId="753311A8" w14:textId="77777777" w:rsidTr="00EC50BE">
        <w:trPr>
          <w:trHeight w:val="397"/>
        </w:trPr>
        <w:tc>
          <w:tcPr>
            <w:tcW w:w="5953" w:type="dxa"/>
            <w:shd w:val="clear" w:color="auto" w:fill="auto"/>
          </w:tcPr>
          <w:p w14:paraId="11B78EB4" w14:textId="77777777" w:rsidR="009A66D6" w:rsidRPr="00AE5777" w:rsidRDefault="009A66D6" w:rsidP="001179B0">
            <w:pPr>
              <w:shd w:val="clear" w:color="auto" w:fill="FFFFFF"/>
              <w:spacing w:after="0" w:line="240" w:lineRule="auto"/>
              <w:rPr>
                <w:rFonts w:ascii="Times New Roman" w:hAnsi="Times New Roman"/>
              </w:rPr>
            </w:pPr>
            <w:r>
              <w:rPr>
                <w:rFonts w:ascii="Times New Roman" w:hAnsi="Times New Roman"/>
              </w:rPr>
              <w:t>Ta fram</w:t>
            </w:r>
            <w:r w:rsidRPr="00AE5777">
              <w:rPr>
                <w:rFonts w:ascii="Times New Roman" w:hAnsi="Times New Roman"/>
              </w:rPr>
              <w:t xml:space="preserve"> gemensam e-post signatur</w:t>
            </w:r>
            <w:r>
              <w:rPr>
                <w:rFonts w:ascii="Times New Roman" w:hAnsi="Times New Roman"/>
              </w:rPr>
              <w:t xml:space="preserve"> och s</w:t>
            </w:r>
            <w:r w:rsidRPr="00AE5777">
              <w:rPr>
                <w:rFonts w:ascii="Times New Roman" w:hAnsi="Times New Roman"/>
              </w:rPr>
              <w:t>äkerställ att alla får in sin e-post signatur i e-postprogrammet</w:t>
            </w:r>
            <w:r w:rsidR="00762021">
              <w:rPr>
                <w:rFonts w:ascii="Times New Roman" w:hAnsi="Times New Roman"/>
              </w:rPr>
              <w:t xml:space="preserve"> innan ikraftträdandet.</w:t>
            </w:r>
          </w:p>
        </w:tc>
        <w:tc>
          <w:tcPr>
            <w:tcW w:w="1984" w:type="dxa"/>
            <w:shd w:val="clear" w:color="auto" w:fill="auto"/>
          </w:tcPr>
          <w:p w14:paraId="5997CC1D" w14:textId="77777777" w:rsidR="009A66D6" w:rsidRPr="009A66D6" w:rsidRDefault="009A66D6" w:rsidP="001179B0">
            <w:pPr>
              <w:spacing w:after="0" w:line="240" w:lineRule="auto"/>
              <w:rPr>
                <w:rFonts w:ascii="Times New Roman" w:hAnsi="Times New Roman"/>
              </w:rPr>
            </w:pPr>
          </w:p>
        </w:tc>
        <w:tc>
          <w:tcPr>
            <w:tcW w:w="1984" w:type="dxa"/>
            <w:shd w:val="clear" w:color="auto" w:fill="auto"/>
          </w:tcPr>
          <w:p w14:paraId="48B0EAB4"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Kyrkoherde/</w:t>
            </w:r>
          </w:p>
          <w:p w14:paraId="04162504"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Kommunikatör</w:t>
            </w:r>
          </w:p>
        </w:tc>
      </w:tr>
      <w:tr w:rsidR="009A66D6" w:rsidRPr="00FC52E8" w14:paraId="2E739392" w14:textId="77777777" w:rsidTr="00EC50BE">
        <w:trPr>
          <w:trHeight w:val="397"/>
        </w:trPr>
        <w:tc>
          <w:tcPr>
            <w:tcW w:w="5953" w:type="dxa"/>
            <w:shd w:val="clear" w:color="auto" w:fill="auto"/>
          </w:tcPr>
          <w:p w14:paraId="3C30DB5D" w14:textId="77777777" w:rsidR="009A66D6" w:rsidRDefault="009A66D6" w:rsidP="00762021">
            <w:pPr>
              <w:shd w:val="clear" w:color="auto" w:fill="FFFFFF"/>
              <w:spacing w:after="0" w:line="240" w:lineRule="auto"/>
              <w:rPr>
                <w:rFonts w:ascii="Times New Roman" w:hAnsi="Times New Roman"/>
              </w:rPr>
            </w:pPr>
            <w:r w:rsidRPr="00AE5777">
              <w:rPr>
                <w:rFonts w:ascii="Times New Roman" w:hAnsi="Times New Roman"/>
              </w:rPr>
              <w:t>Fatta beslut om hur ska ni svara i telefonen</w:t>
            </w:r>
            <w:r w:rsidR="00762021">
              <w:rPr>
                <w:rFonts w:ascii="Times New Roman" w:hAnsi="Times New Roman"/>
              </w:rPr>
              <w:t xml:space="preserve"> när det nya pastoratet träder i kraft</w:t>
            </w:r>
            <w:r>
              <w:rPr>
                <w:rFonts w:ascii="Times New Roman" w:hAnsi="Times New Roman"/>
              </w:rPr>
              <w:t xml:space="preserve">? </w:t>
            </w:r>
            <w:r>
              <w:rPr>
                <w:rFonts w:ascii="Times New Roman" w:hAnsi="Times New Roman"/>
              </w:rPr>
              <w:br/>
              <w:t xml:space="preserve">PS, tänk på att de hörs </w:t>
            </w:r>
            <w:r w:rsidR="00762021">
              <w:rPr>
                <w:rFonts w:ascii="Times New Roman" w:hAnsi="Times New Roman"/>
              </w:rPr>
              <w:t>när</w:t>
            </w:r>
            <w:r>
              <w:rPr>
                <w:rFonts w:ascii="Times New Roman" w:hAnsi="Times New Roman"/>
              </w:rPr>
              <w:t xml:space="preserve"> du ler i telefonen </w:t>
            </w:r>
            <w:r w:rsidRPr="00C35D9B">
              <w:rPr>
                <w:rFonts w:ascii="Wingdings" w:eastAsia="Wingdings" w:hAnsi="Wingdings" w:cs="Wingdings"/>
              </w:rPr>
              <w:t>J</w:t>
            </w:r>
          </w:p>
        </w:tc>
        <w:tc>
          <w:tcPr>
            <w:tcW w:w="1984" w:type="dxa"/>
            <w:shd w:val="clear" w:color="auto" w:fill="auto"/>
          </w:tcPr>
          <w:p w14:paraId="110FFD37" w14:textId="77777777" w:rsidR="009A66D6" w:rsidRPr="009A66D6" w:rsidRDefault="009A66D6" w:rsidP="001179B0">
            <w:pPr>
              <w:spacing w:after="0" w:line="240" w:lineRule="auto"/>
              <w:rPr>
                <w:rFonts w:ascii="Times New Roman" w:hAnsi="Times New Roman"/>
              </w:rPr>
            </w:pPr>
          </w:p>
        </w:tc>
        <w:tc>
          <w:tcPr>
            <w:tcW w:w="1984" w:type="dxa"/>
            <w:shd w:val="clear" w:color="auto" w:fill="auto"/>
          </w:tcPr>
          <w:p w14:paraId="31DACDFD"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Kyrkoherde/</w:t>
            </w:r>
          </w:p>
          <w:p w14:paraId="74EBD8EB" w14:textId="77777777" w:rsidR="009A66D6" w:rsidRPr="009A66D6" w:rsidRDefault="009A66D6" w:rsidP="001179B0">
            <w:pPr>
              <w:spacing w:after="0" w:line="240" w:lineRule="auto"/>
              <w:rPr>
                <w:rFonts w:ascii="Times New Roman" w:hAnsi="Times New Roman"/>
              </w:rPr>
            </w:pPr>
            <w:r w:rsidRPr="009A66D6">
              <w:rPr>
                <w:rFonts w:ascii="Times New Roman" w:hAnsi="Times New Roman"/>
              </w:rPr>
              <w:t>Kommunikatör</w:t>
            </w:r>
          </w:p>
        </w:tc>
      </w:tr>
      <w:tr w:rsidR="009A66D6" w:rsidRPr="00FC52E8" w14:paraId="6B699379" w14:textId="77777777" w:rsidTr="00EC50BE">
        <w:trPr>
          <w:trHeight w:val="397"/>
        </w:trPr>
        <w:tc>
          <w:tcPr>
            <w:tcW w:w="5953" w:type="dxa"/>
            <w:shd w:val="clear" w:color="auto" w:fill="auto"/>
          </w:tcPr>
          <w:p w14:paraId="3FE9F23F" w14:textId="77777777" w:rsidR="009A66D6" w:rsidRDefault="009A66D6" w:rsidP="001179B0">
            <w:pPr>
              <w:shd w:val="clear" w:color="auto" w:fill="FFFFFF"/>
              <w:spacing w:after="0" w:line="240" w:lineRule="auto"/>
              <w:rPr>
                <w:rFonts w:ascii="Times New Roman" w:hAnsi="Times New Roman"/>
              </w:rPr>
            </w:pPr>
          </w:p>
        </w:tc>
        <w:tc>
          <w:tcPr>
            <w:tcW w:w="1984" w:type="dxa"/>
            <w:shd w:val="clear" w:color="auto" w:fill="auto"/>
          </w:tcPr>
          <w:p w14:paraId="1F72F646" w14:textId="77777777" w:rsidR="009A66D6" w:rsidRPr="00FC52E8" w:rsidRDefault="009A66D6" w:rsidP="001179B0">
            <w:pPr>
              <w:spacing w:after="0" w:line="240" w:lineRule="auto"/>
              <w:rPr>
                <w:rFonts w:ascii="Arial" w:hAnsi="Arial" w:cs="Arial"/>
                <w:sz w:val="20"/>
                <w:szCs w:val="20"/>
              </w:rPr>
            </w:pPr>
          </w:p>
        </w:tc>
        <w:tc>
          <w:tcPr>
            <w:tcW w:w="1984" w:type="dxa"/>
            <w:shd w:val="clear" w:color="auto" w:fill="auto"/>
          </w:tcPr>
          <w:p w14:paraId="08CE6F91" w14:textId="77777777" w:rsidR="009A66D6" w:rsidRPr="00FC52E8" w:rsidRDefault="009A66D6" w:rsidP="001179B0">
            <w:pPr>
              <w:spacing w:after="0" w:line="240" w:lineRule="auto"/>
              <w:rPr>
                <w:rFonts w:ascii="Arial" w:hAnsi="Arial" w:cs="Arial"/>
                <w:sz w:val="20"/>
                <w:szCs w:val="20"/>
              </w:rPr>
            </w:pPr>
          </w:p>
        </w:tc>
      </w:tr>
    </w:tbl>
    <w:p w14:paraId="61CDCEAD" w14:textId="77777777" w:rsidR="000A535A" w:rsidRPr="00FC52E8" w:rsidRDefault="000A535A" w:rsidP="000A535A">
      <w:pPr>
        <w:pStyle w:val="Rubrik1"/>
      </w:pPr>
    </w:p>
    <w:sectPr w:rsidR="000A535A" w:rsidRPr="00FC52E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7A01" w14:textId="77777777" w:rsidR="00A7503D" w:rsidRDefault="00A7503D">
      <w:r>
        <w:separator/>
      </w:r>
    </w:p>
  </w:endnote>
  <w:endnote w:type="continuationSeparator" w:id="0">
    <w:p w14:paraId="5043CB0F" w14:textId="77777777" w:rsidR="00A7503D" w:rsidRDefault="00A7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E253" w14:textId="77777777" w:rsidR="00C6177A" w:rsidRDefault="000A535A">
    <w:pPr>
      <w:pStyle w:val="Sidfot"/>
    </w:pPr>
    <w:r>
      <w:tab/>
    </w:r>
  </w:p>
  <w:p w14:paraId="23DE523C" w14:textId="77777777" w:rsidR="00CB7374" w:rsidRDefault="00C6177A">
    <w:pPr>
      <w:pStyle w:val="Sidfot"/>
    </w:pPr>
    <w:r>
      <w:tab/>
    </w:r>
    <w:r w:rsidR="000A535A">
      <w:tab/>
    </w:r>
    <w:r w:rsidR="00A7503D">
      <w:rPr>
        <w:noProof/>
        <w:lang w:eastAsia="sv-SE"/>
      </w:rPr>
      <w:drawing>
        <wp:inline distT="0" distB="0" distL="0" distR="0" wp14:anchorId="3188C6D5" wp14:editId="07777777">
          <wp:extent cx="2337435" cy="309880"/>
          <wp:effectExtent l="0" t="0" r="5715" b="0"/>
          <wp:docPr id="1" name="Bild 7" descr="C:\Users\Public\Pictures\logos\Logotyp Svenska kyrkan\Till Word och PowerPoint\Sk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C:\Users\Public\Pictures\logos\Logotyp Svenska kyrkan\Till Word och PowerPoint\Sk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35" cy="309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9315" w14:textId="77777777" w:rsidR="00A7503D" w:rsidRDefault="00A7503D">
      <w:r>
        <w:separator/>
      </w:r>
    </w:p>
  </w:footnote>
  <w:footnote w:type="continuationSeparator" w:id="0">
    <w:p w14:paraId="6537F28F" w14:textId="77777777" w:rsidR="00A7503D" w:rsidRDefault="00A7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D4B5" w14:textId="77777777" w:rsidR="000A535A" w:rsidRDefault="000A535A">
    <w:pPr>
      <w:pStyle w:val="Sidhuvud"/>
      <w:rPr>
        <w:rFonts w:ascii="Arial" w:hAnsi="Arial" w:cs="Arial"/>
      </w:rPr>
    </w:pPr>
    <w:r w:rsidRPr="000A535A">
      <w:rPr>
        <w:rFonts w:ascii="Arial" w:hAnsi="Arial" w:cs="Arial"/>
      </w:rPr>
      <w:t>Che</w:t>
    </w:r>
    <w:r>
      <w:rPr>
        <w:rFonts w:ascii="Arial" w:hAnsi="Arial" w:cs="Arial"/>
      </w:rPr>
      <w:t>c</w:t>
    </w:r>
    <w:r w:rsidR="00EC50BE">
      <w:rPr>
        <w:rFonts w:ascii="Arial" w:hAnsi="Arial" w:cs="Arial"/>
      </w:rPr>
      <w:t>klista</w:t>
    </w:r>
    <w:r w:rsidR="00230F78">
      <w:rPr>
        <w:rFonts w:ascii="Arial" w:hAnsi="Arial" w:cs="Arial"/>
      </w:rPr>
      <w:t xml:space="preserve"> </w:t>
    </w:r>
    <w:r w:rsidRPr="000A535A">
      <w:rPr>
        <w:rFonts w:ascii="Arial" w:hAnsi="Arial" w:cs="Arial"/>
      </w:rPr>
      <w:t>– Handbok bildande av pastorat</w:t>
    </w:r>
    <w:r w:rsidR="00195A37">
      <w:rPr>
        <w:rFonts w:ascii="Arial" w:hAnsi="Arial" w:cs="Arial"/>
      </w:rPr>
      <w:tab/>
    </w:r>
    <w:r w:rsidR="00195A37">
      <w:rPr>
        <w:rFonts w:ascii="Arial" w:hAnsi="Arial" w:cs="Arial"/>
      </w:rPr>
      <w:tab/>
    </w:r>
    <w:r w:rsidR="009E6B0D">
      <w:rPr>
        <w:rFonts w:ascii="Arial" w:hAnsi="Arial" w:cs="Arial"/>
      </w:rPr>
      <w:t>dec 2018</w:t>
    </w:r>
  </w:p>
  <w:p w14:paraId="597F29AA" w14:textId="77777777" w:rsidR="00EC50BE" w:rsidRPr="00EC50BE" w:rsidRDefault="00A7503D">
    <w:pPr>
      <w:pStyle w:val="Sidhuvud"/>
      <w:rPr>
        <w:rFonts w:ascii="Arial" w:hAnsi="Arial" w:cs="Arial"/>
        <w:sz w:val="32"/>
        <w:szCs w:val="32"/>
      </w:rPr>
    </w:pPr>
    <w:r>
      <w:rPr>
        <w:rFonts w:ascii="Arial" w:hAnsi="Arial" w:cs="Arial"/>
        <w:sz w:val="32"/>
        <w:szCs w:val="32"/>
      </w:rPr>
      <w:t>Kommunikation</w:t>
    </w:r>
  </w:p>
  <w:p w14:paraId="52E56223" w14:textId="77777777" w:rsidR="000A535A" w:rsidRPr="000A535A" w:rsidRDefault="000A535A">
    <w:pPr>
      <w:pStyle w:val="Sidhuvu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C67DB"/>
    <w:multiLevelType w:val="hybridMultilevel"/>
    <w:tmpl w:val="3C5C1C6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73471C"/>
    <w:multiLevelType w:val="multilevel"/>
    <w:tmpl w:val="67E40E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27517873">
    <w:abstractNumId w:val="0"/>
  </w:num>
  <w:num w:numId="2" w16cid:durableId="76180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3D"/>
    <w:rsid w:val="000A2FCD"/>
    <w:rsid w:val="000A535A"/>
    <w:rsid w:val="00106B6E"/>
    <w:rsid w:val="001179B0"/>
    <w:rsid w:val="0012279A"/>
    <w:rsid w:val="00142DE3"/>
    <w:rsid w:val="00181E1F"/>
    <w:rsid w:val="001863B6"/>
    <w:rsid w:val="00195306"/>
    <w:rsid w:val="00195A37"/>
    <w:rsid w:val="001E6D91"/>
    <w:rsid w:val="001F0D36"/>
    <w:rsid w:val="00230F78"/>
    <w:rsid w:val="00254886"/>
    <w:rsid w:val="002637F7"/>
    <w:rsid w:val="00270F9D"/>
    <w:rsid w:val="002741BC"/>
    <w:rsid w:val="00284BAD"/>
    <w:rsid w:val="00294477"/>
    <w:rsid w:val="002E2948"/>
    <w:rsid w:val="00314277"/>
    <w:rsid w:val="003273C4"/>
    <w:rsid w:val="003A5197"/>
    <w:rsid w:val="00416E3C"/>
    <w:rsid w:val="0043335C"/>
    <w:rsid w:val="0044401E"/>
    <w:rsid w:val="004E3311"/>
    <w:rsid w:val="00503E65"/>
    <w:rsid w:val="005518CB"/>
    <w:rsid w:val="00577AC0"/>
    <w:rsid w:val="005A1D16"/>
    <w:rsid w:val="005E62E3"/>
    <w:rsid w:val="005F5333"/>
    <w:rsid w:val="0063115E"/>
    <w:rsid w:val="00635932"/>
    <w:rsid w:val="006A054A"/>
    <w:rsid w:val="006A6A9C"/>
    <w:rsid w:val="006C297B"/>
    <w:rsid w:val="00714F8E"/>
    <w:rsid w:val="0075565B"/>
    <w:rsid w:val="00762021"/>
    <w:rsid w:val="00793652"/>
    <w:rsid w:val="007B22E5"/>
    <w:rsid w:val="007E167F"/>
    <w:rsid w:val="008157AF"/>
    <w:rsid w:val="009610D3"/>
    <w:rsid w:val="009A0EBA"/>
    <w:rsid w:val="009A66D6"/>
    <w:rsid w:val="009D26BA"/>
    <w:rsid w:val="009D4C45"/>
    <w:rsid w:val="009D5375"/>
    <w:rsid w:val="009E6B0D"/>
    <w:rsid w:val="009F087D"/>
    <w:rsid w:val="00A31CB3"/>
    <w:rsid w:val="00A37C53"/>
    <w:rsid w:val="00A7503D"/>
    <w:rsid w:val="00A80BA5"/>
    <w:rsid w:val="00A92D61"/>
    <w:rsid w:val="00A951FD"/>
    <w:rsid w:val="00AA0558"/>
    <w:rsid w:val="00AC1754"/>
    <w:rsid w:val="00AE08BC"/>
    <w:rsid w:val="00AE5777"/>
    <w:rsid w:val="00AE768E"/>
    <w:rsid w:val="00B70674"/>
    <w:rsid w:val="00B75F40"/>
    <w:rsid w:val="00BC0384"/>
    <w:rsid w:val="00C24F2D"/>
    <w:rsid w:val="00C35D9B"/>
    <w:rsid w:val="00C56E1F"/>
    <w:rsid w:val="00C6177A"/>
    <w:rsid w:val="00C954FC"/>
    <w:rsid w:val="00CB7374"/>
    <w:rsid w:val="00CD4371"/>
    <w:rsid w:val="00D62DA5"/>
    <w:rsid w:val="00DA6929"/>
    <w:rsid w:val="00DC4704"/>
    <w:rsid w:val="00DE2331"/>
    <w:rsid w:val="00E02EFE"/>
    <w:rsid w:val="00E40C1E"/>
    <w:rsid w:val="00E51927"/>
    <w:rsid w:val="00E51AE2"/>
    <w:rsid w:val="00E60543"/>
    <w:rsid w:val="00E83402"/>
    <w:rsid w:val="00EA3F34"/>
    <w:rsid w:val="00EC50BE"/>
    <w:rsid w:val="00ED6599"/>
    <w:rsid w:val="00F7688E"/>
    <w:rsid w:val="00FA3814"/>
    <w:rsid w:val="00FC52E8"/>
    <w:rsid w:val="00FC6565"/>
    <w:rsid w:val="00FF29C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84971A"/>
  <w15:docId w15:val="{335BE9D0-619A-45F3-98B4-0399963E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35A"/>
    <w:pPr>
      <w:spacing w:after="200" w:line="276" w:lineRule="auto"/>
    </w:pPr>
    <w:rPr>
      <w:rFonts w:ascii="Calibri" w:eastAsia="Calibri" w:hAnsi="Calibri"/>
      <w:sz w:val="22"/>
      <w:szCs w:val="22"/>
      <w:lang w:eastAsia="en-US"/>
    </w:rPr>
  </w:style>
  <w:style w:type="paragraph" w:styleId="Rubrik1">
    <w:name w:val="heading 1"/>
    <w:basedOn w:val="Normal"/>
    <w:next w:val="Normal"/>
    <w:link w:val="Rubrik1Char"/>
    <w:qFormat/>
    <w:rsid w:val="00106B6E"/>
    <w:pPr>
      <w:keepNext/>
      <w:spacing w:before="240" w:after="60"/>
      <w:outlineLvl w:val="0"/>
    </w:pPr>
    <w:rPr>
      <w:rFonts w:ascii="Arial" w:hAnsi="Arial"/>
      <w:b/>
      <w:bCs/>
      <w:kern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B7374"/>
    <w:pPr>
      <w:tabs>
        <w:tab w:val="center" w:pos="4536"/>
        <w:tab w:val="right" w:pos="9072"/>
      </w:tabs>
    </w:pPr>
  </w:style>
  <w:style w:type="paragraph" w:styleId="Sidfot">
    <w:name w:val="footer"/>
    <w:basedOn w:val="Normal"/>
    <w:rsid w:val="00CB7374"/>
    <w:pPr>
      <w:tabs>
        <w:tab w:val="center" w:pos="4536"/>
        <w:tab w:val="right" w:pos="9072"/>
      </w:tabs>
    </w:pPr>
  </w:style>
  <w:style w:type="character" w:customStyle="1" w:styleId="Rubrik1Char">
    <w:name w:val="Rubrik 1 Char"/>
    <w:link w:val="Rubrik1"/>
    <w:rsid w:val="00106B6E"/>
    <w:rPr>
      <w:rFonts w:ascii="Arial" w:hAnsi="Arial"/>
      <w:b/>
      <w:bCs/>
      <w:kern w:val="32"/>
      <w:sz w:val="24"/>
      <w:szCs w:val="32"/>
    </w:rPr>
  </w:style>
  <w:style w:type="table" w:styleId="Tabellrutnt">
    <w:name w:val="Table Grid"/>
    <w:basedOn w:val="Normaltabell"/>
    <w:rsid w:val="000A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2">
    <w:name w:val="Light List Accent 2"/>
    <w:basedOn w:val="Normaltabell"/>
    <w:uiPriority w:val="61"/>
    <w:rsid w:val="000A535A"/>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Liststycke">
    <w:name w:val="List Paragraph"/>
    <w:basedOn w:val="Normal"/>
    <w:uiPriority w:val="34"/>
    <w:qFormat/>
    <w:rsid w:val="000A535A"/>
    <w:pPr>
      <w:ind w:left="720"/>
      <w:contextualSpacing/>
    </w:pPr>
  </w:style>
  <w:style w:type="table" w:styleId="Ljuslista-dekorfrg3">
    <w:name w:val="Light List Accent 3"/>
    <w:basedOn w:val="Normaltabell"/>
    <w:uiPriority w:val="61"/>
    <w:rsid w:val="000A535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juslista-dekorfrg1">
    <w:name w:val="Light List Accent 1"/>
    <w:basedOn w:val="Normaltabell"/>
    <w:uiPriority w:val="61"/>
    <w:rsid w:val="000A535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ngtext">
    <w:name w:val="Balloon Text"/>
    <w:basedOn w:val="Normal"/>
    <w:link w:val="BallongtextChar"/>
    <w:rsid w:val="000A535A"/>
    <w:pPr>
      <w:spacing w:after="0" w:line="240" w:lineRule="auto"/>
    </w:pPr>
    <w:rPr>
      <w:rFonts w:ascii="Tahoma" w:hAnsi="Tahoma" w:cs="Tahoma"/>
      <w:sz w:val="16"/>
      <w:szCs w:val="16"/>
    </w:rPr>
  </w:style>
  <w:style w:type="character" w:customStyle="1" w:styleId="BallongtextChar">
    <w:name w:val="Ballongtext Char"/>
    <w:link w:val="Ballongtext"/>
    <w:rsid w:val="000A535A"/>
    <w:rPr>
      <w:rFonts w:ascii="Tahoma" w:eastAsia="Calibri" w:hAnsi="Tahoma" w:cs="Tahoma"/>
      <w:sz w:val="16"/>
      <w:szCs w:val="16"/>
      <w:lang w:eastAsia="en-US"/>
    </w:rPr>
  </w:style>
  <w:style w:type="table" w:styleId="Ljusskuggning">
    <w:name w:val="Light Shading"/>
    <w:basedOn w:val="Normaltabell"/>
    <w:uiPriority w:val="60"/>
    <w:rsid w:val="00CD43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3796">
      <w:bodyDiv w:val="1"/>
      <w:marLeft w:val="0"/>
      <w:marRight w:val="0"/>
      <w:marTop w:val="0"/>
      <w:marBottom w:val="0"/>
      <w:divBdr>
        <w:top w:val="none" w:sz="0" w:space="0" w:color="auto"/>
        <w:left w:val="none" w:sz="0" w:space="0" w:color="auto"/>
        <w:bottom w:val="none" w:sz="0" w:space="0" w:color="auto"/>
        <w:right w:val="none" w:sz="0" w:space="0" w:color="auto"/>
      </w:divBdr>
    </w:div>
    <w:div w:id="366686588">
      <w:bodyDiv w:val="1"/>
      <w:marLeft w:val="0"/>
      <w:marRight w:val="0"/>
      <w:marTop w:val="0"/>
      <w:marBottom w:val="0"/>
      <w:divBdr>
        <w:top w:val="none" w:sz="0" w:space="0" w:color="auto"/>
        <w:left w:val="none" w:sz="0" w:space="0" w:color="auto"/>
        <w:bottom w:val="none" w:sz="0" w:space="0" w:color="auto"/>
        <w:right w:val="none" w:sz="0" w:space="0" w:color="auto"/>
      </w:divBdr>
    </w:div>
    <w:div w:id="568619225">
      <w:bodyDiv w:val="1"/>
      <w:marLeft w:val="0"/>
      <w:marRight w:val="0"/>
      <w:marTop w:val="0"/>
      <w:marBottom w:val="0"/>
      <w:divBdr>
        <w:top w:val="none" w:sz="0" w:space="0" w:color="auto"/>
        <w:left w:val="none" w:sz="0" w:space="0" w:color="auto"/>
        <w:bottom w:val="none" w:sz="0" w:space="0" w:color="auto"/>
        <w:right w:val="none" w:sz="0" w:space="0" w:color="auto"/>
      </w:divBdr>
    </w:div>
    <w:div w:id="611398766">
      <w:bodyDiv w:val="1"/>
      <w:marLeft w:val="0"/>
      <w:marRight w:val="0"/>
      <w:marTop w:val="0"/>
      <w:marBottom w:val="0"/>
      <w:divBdr>
        <w:top w:val="none" w:sz="0" w:space="0" w:color="auto"/>
        <w:left w:val="none" w:sz="0" w:space="0" w:color="auto"/>
        <w:bottom w:val="none" w:sz="0" w:space="0" w:color="auto"/>
        <w:right w:val="none" w:sz="0" w:space="0" w:color="auto"/>
      </w:divBdr>
    </w:div>
    <w:div w:id="819691451">
      <w:bodyDiv w:val="1"/>
      <w:marLeft w:val="0"/>
      <w:marRight w:val="0"/>
      <w:marTop w:val="0"/>
      <w:marBottom w:val="0"/>
      <w:divBdr>
        <w:top w:val="none" w:sz="0" w:space="0" w:color="auto"/>
        <w:left w:val="none" w:sz="0" w:space="0" w:color="auto"/>
        <w:bottom w:val="none" w:sz="0" w:space="0" w:color="auto"/>
        <w:right w:val="none" w:sz="0" w:space="0" w:color="auto"/>
      </w:divBdr>
    </w:div>
    <w:div w:id="838617334">
      <w:bodyDiv w:val="1"/>
      <w:marLeft w:val="0"/>
      <w:marRight w:val="0"/>
      <w:marTop w:val="0"/>
      <w:marBottom w:val="0"/>
      <w:divBdr>
        <w:top w:val="none" w:sz="0" w:space="0" w:color="auto"/>
        <w:left w:val="none" w:sz="0" w:space="0" w:color="auto"/>
        <w:bottom w:val="none" w:sz="0" w:space="0" w:color="auto"/>
        <w:right w:val="none" w:sz="0" w:space="0" w:color="auto"/>
      </w:divBdr>
    </w:div>
    <w:div w:id="908921591">
      <w:bodyDiv w:val="1"/>
      <w:marLeft w:val="0"/>
      <w:marRight w:val="0"/>
      <w:marTop w:val="0"/>
      <w:marBottom w:val="0"/>
      <w:divBdr>
        <w:top w:val="none" w:sz="0" w:space="0" w:color="auto"/>
        <w:left w:val="none" w:sz="0" w:space="0" w:color="auto"/>
        <w:bottom w:val="none" w:sz="0" w:space="0" w:color="auto"/>
        <w:right w:val="none" w:sz="0" w:space="0" w:color="auto"/>
      </w:divBdr>
    </w:div>
    <w:div w:id="1117797454">
      <w:bodyDiv w:val="1"/>
      <w:marLeft w:val="0"/>
      <w:marRight w:val="0"/>
      <w:marTop w:val="0"/>
      <w:marBottom w:val="0"/>
      <w:divBdr>
        <w:top w:val="none" w:sz="0" w:space="0" w:color="auto"/>
        <w:left w:val="none" w:sz="0" w:space="0" w:color="auto"/>
        <w:bottom w:val="none" w:sz="0" w:space="0" w:color="auto"/>
        <w:right w:val="none" w:sz="0" w:space="0" w:color="auto"/>
      </w:divBdr>
    </w:div>
    <w:div w:id="1160199185">
      <w:bodyDiv w:val="1"/>
      <w:marLeft w:val="0"/>
      <w:marRight w:val="0"/>
      <w:marTop w:val="0"/>
      <w:marBottom w:val="0"/>
      <w:divBdr>
        <w:top w:val="none" w:sz="0" w:space="0" w:color="auto"/>
        <w:left w:val="none" w:sz="0" w:space="0" w:color="auto"/>
        <w:bottom w:val="none" w:sz="0" w:space="0" w:color="auto"/>
        <w:right w:val="none" w:sz="0" w:space="0" w:color="auto"/>
      </w:divBdr>
    </w:div>
    <w:div w:id="1166673001">
      <w:bodyDiv w:val="1"/>
      <w:marLeft w:val="0"/>
      <w:marRight w:val="0"/>
      <w:marTop w:val="0"/>
      <w:marBottom w:val="0"/>
      <w:divBdr>
        <w:top w:val="none" w:sz="0" w:space="0" w:color="auto"/>
        <w:left w:val="none" w:sz="0" w:space="0" w:color="auto"/>
        <w:bottom w:val="none" w:sz="0" w:space="0" w:color="auto"/>
        <w:right w:val="none" w:sz="0" w:space="0" w:color="auto"/>
      </w:divBdr>
    </w:div>
    <w:div w:id="1183012356">
      <w:bodyDiv w:val="1"/>
      <w:marLeft w:val="0"/>
      <w:marRight w:val="0"/>
      <w:marTop w:val="0"/>
      <w:marBottom w:val="0"/>
      <w:divBdr>
        <w:top w:val="none" w:sz="0" w:space="0" w:color="auto"/>
        <w:left w:val="none" w:sz="0" w:space="0" w:color="auto"/>
        <w:bottom w:val="none" w:sz="0" w:space="0" w:color="auto"/>
        <w:right w:val="none" w:sz="0" w:space="0" w:color="auto"/>
      </w:divBdr>
    </w:div>
    <w:div w:id="1241672538">
      <w:bodyDiv w:val="1"/>
      <w:marLeft w:val="0"/>
      <w:marRight w:val="0"/>
      <w:marTop w:val="0"/>
      <w:marBottom w:val="0"/>
      <w:divBdr>
        <w:top w:val="none" w:sz="0" w:space="0" w:color="auto"/>
        <w:left w:val="none" w:sz="0" w:space="0" w:color="auto"/>
        <w:bottom w:val="none" w:sz="0" w:space="0" w:color="auto"/>
        <w:right w:val="none" w:sz="0" w:space="0" w:color="auto"/>
      </w:divBdr>
    </w:div>
    <w:div w:id="1271625400">
      <w:bodyDiv w:val="1"/>
      <w:marLeft w:val="0"/>
      <w:marRight w:val="0"/>
      <w:marTop w:val="0"/>
      <w:marBottom w:val="0"/>
      <w:divBdr>
        <w:top w:val="none" w:sz="0" w:space="0" w:color="auto"/>
        <w:left w:val="none" w:sz="0" w:space="0" w:color="auto"/>
        <w:bottom w:val="none" w:sz="0" w:space="0" w:color="auto"/>
        <w:right w:val="none" w:sz="0" w:space="0" w:color="auto"/>
      </w:divBdr>
    </w:div>
    <w:div w:id="1441297453">
      <w:bodyDiv w:val="1"/>
      <w:marLeft w:val="0"/>
      <w:marRight w:val="0"/>
      <w:marTop w:val="0"/>
      <w:marBottom w:val="0"/>
      <w:divBdr>
        <w:top w:val="none" w:sz="0" w:space="0" w:color="auto"/>
        <w:left w:val="none" w:sz="0" w:space="0" w:color="auto"/>
        <w:bottom w:val="none" w:sz="0" w:space="0" w:color="auto"/>
        <w:right w:val="none" w:sz="0" w:space="0" w:color="auto"/>
      </w:divBdr>
    </w:div>
    <w:div w:id="1447774719">
      <w:bodyDiv w:val="1"/>
      <w:marLeft w:val="0"/>
      <w:marRight w:val="0"/>
      <w:marTop w:val="0"/>
      <w:marBottom w:val="0"/>
      <w:divBdr>
        <w:top w:val="none" w:sz="0" w:space="0" w:color="auto"/>
        <w:left w:val="none" w:sz="0" w:space="0" w:color="auto"/>
        <w:bottom w:val="none" w:sz="0" w:space="0" w:color="auto"/>
        <w:right w:val="none" w:sz="0" w:space="0" w:color="auto"/>
      </w:divBdr>
    </w:div>
    <w:div w:id="1467309941">
      <w:bodyDiv w:val="1"/>
      <w:marLeft w:val="0"/>
      <w:marRight w:val="0"/>
      <w:marTop w:val="0"/>
      <w:marBottom w:val="0"/>
      <w:divBdr>
        <w:top w:val="none" w:sz="0" w:space="0" w:color="auto"/>
        <w:left w:val="none" w:sz="0" w:space="0" w:color="auto"/>
        <w:bottom w:val="none" w:sz="0" w:space="0" w:color="auto"/>
        <w:right w:val="none" w:sz="0" w:space="0" w:color="auto"/>
      </w:divBdr>
    </w:div>
    <w:div w:id="1500465292">
      <w:bodyDiv w:val="1"/>
      <w:marLeft w:val="0"/>
      <w:marRight w:val="0"/>
      <w:marTop w:val="0"/>
      <w:marBottom w:val="0"/>
      <w:divBdr>
        <w:top w:val="none" w:sz="0" w:space="0" w:color="auto"/>
        <w:left w:val="none" w:sz="0" w:space="0" w:color="auto"/>
        <w:bottom w:val="none" w:sz="0" w:space="0" w:color="auto"/>
        <w:right w:val="none" w:sz="0" w:space="0" w:color="auto"/>
      </w:divBdr>
    </w:div>
    <w:div w:id="1579292099">
      <w:bodyDiv w:val="1"/>
      <w:marLeft w:val="0"/>
      <w:marRight w:val="0"/>
      <w:marTop w:val="0"/>
      <w:marBottom w:val="0"/>
      <w:divBdr>
        <w:top w:val="none" w:sz="0" w:space="0" w:color="auto"/>
        <w:left w:val="none" w:sz="0" w:space="0" w:color="auto"/>
        <w:bottom w:val="none" w:sz="0" w:space="0" w:color="auto"/>
        <w:right w:val="none" w:sz="0" w:space="0" w:color="auto"/>
      </w:divBdr>
    </w:div>
    <w:div w:id="1706562432">
      <w:bodyDiv w:val="1"/>
      <w:marLeft w:val="0"/>
      <w:marRight w:val="0"/>
      <w:marTop w:val="0"/>
      <w:marBottom w:val="0"/>
      <w:divBdr>
        <w:top w:val="none" w:sz="0" w:space="0" w:color="auto"/>
        <w:left w:val="none" w:sz="0" w:space="0" w:color="auto"/>
        <w:bottom w:val="none" w:sz="0" w:space="0" w:color="auto"/>
        <w:right w:val="none" w:sz="0" w:space="0" w:color="auto"/>
      </w:divBdr>
    </w:div>
    <w:div w:id="1928925844">
      <w:bodyDiv w:val="1"/>
      <w:marLeft w:val="0"/>
      <w:marRight w:val="0"/>
      <w:marTop w:val="0"/>
      <w:marBottom w:val="0"/>
      <w:divBdr>
        <w:top w:val="none" w:sz="0" w:space="0" w:color="auto"/>
        <w:left w:val="none" w:sz="0" w:space="0" w:color="auto"/>
        <w:bottom w:val="none" w:sz="0" w:space="0" w:color="auto"/>
        <w:right w:val="none" w:sz="0" w:space="0" w:color="auto"/>
      </w:divBdr>
    </w:div>
    <w:div w:id="21068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bdcc0-f128-4c30-af2c-791ddb4220a3">
      <Terms xmlns="http://schemas.microsoft.com/office/infopath/2007/PartnerControls"/>
    </lcf76f155ced4ddcb4097134ff3c332f>
    <TaxCatchAll xmlns="1e142b3f-87ae-4ef1-8c77-ca26ce9594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F5E04A49FF1148A43097FDC3663152" ma:contentTypeVersion="13" ma:contentTypeDescription="Skapa ett nytt dokument." ma:contentTypeScope="" ma:versionID="47ea8fca3c7052e894a9e9e2ae3ad724">
  <xsd:schema xmlns:xsd="http://www.w3.org/2001/XMLSchema" xmlns:xs="http://www.w3.org/2001/XMLSchema" xmlns:p="http://schemas.microsoft.com/office/2006/metadata/properties" xmlns:ns2="686bdcc0-f128-4c30-af2c-791ddb4220a3" xmlns:ns3="1e142b3f-87ae-4ef1-8c77-ca26ce959493" targetNamespace="http://schemas.microsoft.com/office/2006/metadata/properties" ma:root="true" ma:fieldsID="0ff2c835dcb527fa04ac91ef722e1604" ns2:_="" ns3:_="">
    <xsd:import namespace="686bdcc0-f128-4c30-af2c-791ddb4220a3"/>
    <xsd:import namespace="1e142b3f-87ae-4ef1-8c77-ca26ce9594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bdcc0-f128-4c30-af2c-791ddb4220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546c69-ee5f-46c8-93cb-890d09918d56}" ma:internalName="TaxCatchAll" ma:showField="CatchAllData" ma:web="1f7f8bcb-656a-4a40-8f36-37d43d593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01243-13CE-49E0-ABA3-47C1E2175478}">
  <ds:schemaRefs>
    <ds:schemaRef ds:uri="http://schemas.microsoft.com/office/2006/metadata/properties"/>
    <ds:schemaRef ds:uri="http://schemas.microsoft.com/office/infopath/2007/PartnerControls"/>
    <ds:schemaRef ds:uri="686bdcc0-f128-4c30-af2c-791ddb4220a3"/>
    <ds:schemaRef ds:uri="1e142b3f-87ae-4ef1-8c77-ca26ce959493"/>
  </ds:schemaRefs>
</ds:datastoreItem>
</file>

<file path=customXml/itemProps2.xml><?xml version="1.0" encoding="utf-8"?>
<ds:datastoreItem xmlns:ds="http://schemas.openxmlformats.org/officeDocument/2006/customXml" ds:itemID="{A6ECA477-0676-40B5-B53F-ECA803A10714}">
  <ds:schemaRefs>
    <ds:schemaRef ds:uri="http://schemas.microsoft.com/sharepoint/v3/contenttype/forms"/>
  </ds:schemaRefs>
</ds:datastoreItem>
</file>

<file path=customXml/itemProps3.xml><?xml version="1.0" encoding="utf-8"?>
<ds:datastoreItem xmlns:ds="http://schemas.openxmlformats.org/officeDocument/2006/customXml" ds:itemID="{E5671236-8998-4170-B506-80A1BAD66E04}"/>
</file>

<file path=docProps/app.xml><?xml version="1.0" encoding="utf-8"?>
<Properties xmlns="http://schemas.openxmlformats.org/officeDocument/2006/extended-properties" xmlns:vt="http://schemas.openxmlformats.org/officeDocument/2006/docPropsVTypes">
  <Template>Normal.dotm</Template>
  <TotalTime>0</TotalTime>
  <Pages>1</Pages>
  <Words>909</Words>
  <Characters>4819</Characters>
  <Application>Microsoft Office Word</Application>
  <DocSecurity>0</DocSecurity>
  <Lines>40</Lines>
  <Paragraphs>11</Paragraphs>
  <ScaleCrop>false</ScaleCrop>
  <Company>Uppsala stift</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Forsvall</dc:creator>
  <cp:lastModifiedBy>Maria Eddebo Persson</cp:lastModifiedBy>
  <cp:revision>4</cp:revision>
  <cp:lastPrinted>2017-02-10T12:35:00Z</cp:lastPrinted>
  <dcterms:created xsi:type="dcterms:W3CDTF">2024-08-22T09:33:00Z</dcterms:created>
  <dcterms:modified xsi:type="dcterms:W3CDTF">2024-08-22T09:33:00Z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0x01010041F5E04A49FF1148A43097FDC3663152</vt:lpwstr>
  </property>
  <property fmtid="{D5CDD505-2E9C-101B-9397-08002B2CF9AE}" pid="3" name="MediaServiceImageTags">
    <vt:lpwstr/>
  </property>
</Properties>
</file>