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DD860" w14:textId="77777777" w:rsidR="00257A62" w:rsidRPr="005610BC" w:rsidRDefault="00257A62" w:rsidP="00257A62">
      <w:pPr>
        <w:pStyle w:val="Rubrik3"/>
        <w:jc w:val="center"/>
        <w:rPr>
          <w:sz w:val="44"/>
          <w:szCs w:val="44"/>
        </w:rPr>
      </w:pPr>
      <w:r w:rsidRPr="005610BC">
        <w:rPr>
          <w:sz w:val="44"/>
          <w:szCs w:val="44"/>
        </w:rPr>
        <w:t>KATEDRALENS VÄNNER</w:t>
      </w:r>
    </w:p>
    <w:p w14:paraId="7112B84F" w14:textId="77777777" w:rsidR="00257A62" w:rsidRPr="00E93B3C" w:rsidRDefault="00257A62" w:rsidP="00257A62">
      <w:pPr>
        <w:pStyle w:val="Rubrik3"/>
        <w:jc w:val="center"/>
        <w:rPr>
          <w:sz w:val="40"/>
          <w:szCs w:val="40"/>
        </w:rPr>
      </w:pPr>
      <w:r w:rsidRPr="00E93B3C">
        <w:rPr>
          <w:sz w:val="40"/>
          <w:szCs w:val="40"/>
        </w:rPr>
        <w:t>Uppsala domkyrkas stödförening</w:t>
      </w:r>
    </w:p>
    <w:p w14:paraId="76359BF1" w14:textId="77777777" w:rsidR="00257A62" w:rsidRPr="00E93B3C" w:rsidRDefault="00257A62" w:rsidP="00257A62">
      <w:pPr>
        <w:pStyle w:val="Rubrik3"/>
        <w:ind w:right="-286"/>
        <w:jc w:val="center"/>
        <w:rPr>
          <w:sz w:val="36"/>
          <w:szCs w:val="36"/>
        </w:rPr>
      </w:pPr>
      <w:r>
        <w:rPr>
          <w:bCs w:val="0"/>
          <w:sz w:val="36"/>
          <w:szCs w:val="36"/>
        </w:rPr>
        <w:t>Höst</w:t>
      </w:r>
      <w:r w:rsidRPr="00E93B3C">
        <w:rPr>
          <w:sz w:val="36"/>
          <w:szCs w:val="36"/>
        </w:rPr>
        <w:t>program 202</w:t>
      </w:r>
      <w:r>
        <w:rPr>
          <w:sz w:val="36"/>
          <w:szCs w:val="36"/>
        </w:rPr>
        <w:t>5</w:t>
      </w:r>
      <w:r w:rsidRPr="00E93B3C">
        <w:rPr>
          <w:sz w:val="36"/>
          <w:szCs w:val="36"/>
        </w:rPr>
        <w:t xml:space="preserve"> </w:t>
      </w:r>
    </w:p>
    <w:p w14:paraId="01AC6677" w14:textId="77777777" w:rsidR="00257A62" w:rsidRDefault="00257A62" w:rsidP="00257A62">
      <w:pPr>
        <w:spacing w:after="120"/>
        <w:ind w:right="-286"/>
        <w:rPr>
          <w:rFonts w:ascii="Arial" w:hAnsi="Arial" w:cs="Arial"/>
          <w:iCs/>
          <w:sz w:val="26"/>
          <w:szCs w:val="28"/>
        </w:rPr>
      </w:pPr>
    </w:p>
    <w:p w14:paraId="4DE384B9" w14:textId="77777777" w:rsidR="00257A62" w:rsidRDefault="00257A62" w:rsidP="00257A62">
      <w:pPr>
        <w:ind w:righ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Onsdag 1 oktober</w:t>
      </w:r>
      <w:r w:rsidRPr="00E93B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3B3C">
        <w:rPr>
          <w:rFonts w:ascii="Arial" w:hAnsi="Arial" w:cs="Arial"/>
          <w:b/>
          <w:sz w:val="28"/>
          <w:szCs w:val="28"/>
        </w:rPr>
        <w:t>kl</w:t>
      </w:r>
      <w:proofErr w:type="spellEnd"/>
      <w:r w:rsidRPr="00E93B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18</w:t>
      </w:r>
      <w:r w:rsidRPr="00E93B3C">
        <w:rPr>
          <w:rFonts w:ascii="Arial" w:hAnsi="Arial" w:cs="Arial"/>
          <w:b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</w:rPr>
        <w:t>Katedralkaféet</w:t>
      </w:r>
    </w:p>
    <w:p w14:paraId="2C678E78" w14:textId="5C314DBF" w:rsidR="00257A62" w:rsidRPr="00E544A7" w:rsidRDefault="00257A62" w:rsidP="00257A62">
      <w:pPr>
        <w:ind w:right="-284"/>
        <w:rPr>
          <w:rFonts w:ascii="Arial" w:hAnsi="Arial" w:cs="Arial"/>
          <w:bCs/>
          <w:i/>
          <w:color w:val="000000"/>
          <w:sz w:val="26"/>
          <w:szCs w:val="26"/>
        </w:rPr>
      </w:pPr>
      <w:r w:rsidRPr="00E544A7">
        <w:rPr>
          <w:rFonts w:ascii="Arial" w:hAnsi="Arial" w:cs="Arial"/>
          <w:bCs/>
          <w:i/>
          <w:color w:val="000000"/>
          <w:sz w:val="26"/>
          <w:szCs w:val="26"/>
        </w:rPr>
        <w:t>En källa i tåredalen</w:t>
      </w:r>
      <w:r w:rsidR="00BB5FE1">
        <w:rPr>
          <w:rFonts w:ascii="Arial" w:hAnsi="Arial" w:cs="Arial"/>
          <w:bCs/>
          <w:i/>
          <w:color w:val="000000"/>
          <w:sz w:val="26"/>
          <w:szCs w:val="26"/>
        </w:rPr>
        <w:t>.</w:t>
      </w:r>
    </w:p>
    <w:p w14:paraId="4872DCC5" w14:textId="32EA3479" w:rsidR="00257A62" w:rsidRPr="00E544A7" w:rsidRDefault="00257A62" w:rsidP="00257A62">
      <w:pPr>
        <w:ind w:right="-284"/>
        <w:rPr>
          <w:rFonts w:ascii="Arial" w:hAnsi="Arial" w:cs="Arial"/>
          <w:bCs/>
          <w:sz w:val="26"/>
          <w:szCs w:val="26"/>
        </w:rPr>
      </w:pPr>
      <w:r w:rsidRPr="00E544A7">
        <w:rPr>
          <w:rFonts w:ascii="Arial" w:hAnsi="Arial" w:cs="Arial"/>
          <w:bCs/>
          <w:sz w:val="26"/>
          <w:szCs w:val="26"/>
        </w:rPr>
        <w:t xml:space="preserve">Göran Bohman, </w:t>
      </w:r>
      <w:proofErr w:type="gramStart"/>
      <w:r w:rsidRPr="00E544A7">
        <w:rPr>
          <w:rFonts w:ascii="Arial" w:hAnsi="Arial" w:cs="Arial"/>
          <w:bCs/>
          <w:sz w:val="26"/>
          <w:szCs w:val="26"/>
        </w:rPr>
        <w:t>kyrkoherde emeritus</w:t>
      </w:r>
      <w:proofErr w:type="gramEnd"/>
      <w:r w:rsidR="00BB5FE1">
        <w:rPr>
          <w:rFonts w:ascii="Arial" w:hAnsi="Arial" w:cs="Arial"/>
          <w:bCs/>
          <w:sz w:val="26"/>
          <w:szCs w:val="26"/>
        </w:rPr>
        <w:t xml:space="preserve">, berättar </w:t>
      </w:r>
      <w:r w:rsidR="00BB5FE1" w:rsidRPr="00BB5FE1">
        <w:rPr>
          <w:rFonts w:ascii="Arial" w:hAnsi="Arial" w:cs="Arial"/>
          <w:bCs/>
          <w:sz w:val="26"/>
          <w:szCs w:val="26"/>
        </w:rPr>
        <w:t xml:space="preserve">om </w:t>
      </w:r>
      <w:r w:rsidR="00BB5FE1">
        <w:rPr>
          <w:rFonts w:ascii="Arial" w:hAnsi="Arial" w:cs="Arial"/>
          <w:bCs/>
          <w:color w:val="000000"/>
          <w:sz w:val="26"/>
          <w:szCs w:val="26"/>
        </w:rPr>
        <w:t>d</w:t>
      </w:r>
      <w:r w:rsidR="00BB5FE1" w:rsidRPr="00BB5FE1">
        <w:rPr>
          <w:rFonts w:ascii="Arial" w:hAnsi="Arial" w:cs="Arial"/>
          <w:bCs/>
          <w:color w:val="000000"/>
          <w:sz w:val="26"/>
          <w:szCs w:val="26"/>
        </w:rPr>
        <w:t>iakoni och församlingsliv i Petterslund 1890–1960.</w:t>
      </w:r>
      <w:r w:rsidR="00BB5FE1">
        <w:rPr>
          <w:rFonts w:ascii="Arial" w:hAnsi="Arial" w:cs="Arial"/>
          <w:bCs/>
          <w:color w:val="000000"/>
          <w:sz w:val="26"/>
          <w:szCs w:val="26"/>
        </w:rPr>
        <w:t xml:space="preserve"> Han </w:t>
      </w:r>
      <w:proofErr w:type="spellStart"/>
      <w:r>
        <w:rPr>
          <w:rFonts w:ascii="Arial" w:hAnsi="Arial" w:cs="Arial"/>
          <w:bCs/>
          <w:sz w:val="26"/>
          <w:szCs w:val="26"/>
        </w:rPr>
        <w:t xml:space="preserve">var </w:t>
      </w:r>
      <w:proofErr w:type="spellEnd"/>
      <w:r w:rsidRPr="00E544A7">
        <w:rPr>
          <w:rFonts w:ascii="Arial" w:hAnsi="Arial" w:cs="Arial"/>
          <w:bCs/>
          <w:sz w:val="26"/>
          <w:szCs w:val="26"/>
        </w:rPr>
        <w:t>1978–1999 församlingspräst i S:t Per</w:t>
      </w:r>
      <w:r w:rsidR="00BB5FE1">
        <w:rPr>
          <w:rFonts w:ascii="Arial" w:hAnsi="Arial" w:cs="Arial"/>
          <w:bCs/>
          <w:sz w:val="26"/>
          <w:szCs w:val="26"/>
        </w:rPr>
        <w:t xml:space="preserve"> och</w:t>
      </w:r>
      <w:r w:rsidRPr="00E544A7">
        <w:rPr>
          <w:rFonts w:ascii="Arial" w:hAnsi="Arial" w:cs="Arial"/>
          <w:bCs/>
          <w:sz w:val="26"/>
          <w:szCs w:val="26"/>
        </w:rPr>
        <w:t xml:space="preserve"> kommer också att berätta om medeltidens och dagens S:t Pers kyrka.</w:t>
      </w:r>
    </w:p>
    <w:p w14:paraId="798C3F57" w14:textId="77777777" w:rsidR="00257A62" w:rsidRPr="00FA78E9" w:rsidRDefault="00257A62" w:rsidP="00257A62">
      <w:pPr>
        <w:rPr>
          <w:rFonts w:ascii="Arial" w:hAnsi="Arial" w:cs="Arial"/>
          <w:color w:val="000000"/>
          <w:sz w:val="26"/>
          <w:szCs w:val="26"/>
        </w:rPr>
      </w:pPr>
    </w:p>
    <w:p w14:paraId="1466DB47" w14:textId="77777777" w:rsidR="00257A62" w:rsidRPr="00FF0152" w:rsidRDefault="00257A62" w:rsidP="00257A62">
      <w:pPr>
        <w:rPr>
          <w:rFonts w:ascii="Arial" w:hAnsi="Arial" w:cs="Arial"/>
          <w:b/>
          <w:color w:val="000000"/>
          <w:sz w:val="28"/>
          <w:szCs w:val="28"/>
        </w:rPr>
      </w:pPr>
      <w:r w:rsidRPr="00FF0152">
        <w:rPr>
          <w:rFonts w:ascii="Arial" w:hAnsi="Arial" w:cs="Arial"/>
          <w:b/>
          <w:color w:val="000000"/>
          <w:sz w:val="28"/>
          <w:szCs w:val="28"/>
        </w:rPr>
        <w:t>Ons</w:t>
      </w:r>
      <w:r>
        <w:rPr>
          <w:rFonts w:ascii="Arial" w:hAnsi="Arial" w:cs="Arial"/>
          <w:b/>
          <w:color w:val="000000"/>
          <w:sz w:val="28"/>
          <w:szCs w:val="28"/>
        </w:rPr>
        <w:t>dag</w:t>
      </w:r>
      <w:r w:rsidRPr="00FF015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22 </w:t>
      </w:r>
      <w:r w:rsidRPr="00FF0152">
        <w:rPr>
          <w:rFonts w:ascii="Arial" w:hAnsi="Arial" w:cs="Arial"/>
          <w:b/>
          <w:color w:val="000000"/>
          <w:sz w:val="28"/>
          <w:szCs w:val="28"/>
        </w:rPr>
        <w:t>oktober kl. 18</w:t>
      </w:r>
      <w:r>
        <w:rPr>
          <w:rFonts w:ascii="Arial" w:hAnsi="Arial" w:cs="Arial"/>
          <w:b/>
          <w:color w:val="000000"/>
          <w:sz w:val="28"/>
          <w:szCs w:val="28"/>
        </w:rPr>
        <w:t>,</w:t>
      </w:r>
      <w:r w:rsidRPr="00FF0152">
        <w:rPr>
          <w:rFonts w:ascii="Arial" w:hAnsi="Arial" w:cs="Arial"/>
          <w:b/>
          <w:color w:val="000000"/>
          <w:sz w:val="28"/>
          <w:szCs w:val="28"/>
        </w:rPr>
        <w:t xml:space="preserve"> samling i Domkyrkans vapenhus</w:t>
      </w:r>
    </w:p>
    <w:p w14:paraId="326C9CCA" w14:textId="77777777" w:rsidR="00257A62" w:rsidRDefault="00257A62" w:rsidP="00257A62">
      <w:pPr>
        <w:rPr>
          <w:rFonts w:ascii="Arial" w:hAnsi="Arial" w:cs="Arial"/>
          <w:iCs/>
          <w:color w:val="000000"/>
          <w:sz w:val="26"/>
          <w:szCs w:val="26"/>
        </w:rPr>
      </w:pPr>
      <w:r w:rsidRPr="00FF0152">
        <w:rPr>
          <w:rFonts w:ascii="Arial" w:hAnsi="Arial" w:cs="Arial"/>
          <w:i/>
          <w:iCs/>
          <w:color w:val="000000"/>
          <w:sz w:val="26"/>
          <w:szCs w:val="26"/>
        </w:rPr>
        <w:t xml:space="preserve">Visning utifrån </w:t>
      </w:r>
      <w:r>
        <w:rPr>
          <w:rFonts w:ascii="Arial" w:hAnsi="Arial" w:cs="Arial"/>
          <w:i/>
          <w:iCs/>
          <w:color w:val="000000"/>
          <w:sz w:val="26"/>
          <w:szCs w:val="26"/>
        </w:rPr>
        <w:t>D</w:t>
      </w:r>
      <w:r w:rsidRPr="00FF0152">
        <w:rPr>
          <w:rFonts w:ascii="Arial" w:hAnsi="Arial" w:cs="Arial"/>
          <w:i/>
          <w:iCs/>
          <w:color w:val="000000"/>
          <w:sz w:val="26"/>
          <w:szCs w:val="26"/>
        </w:rPr>
        <w:t>omkyrkans symbolvärld</w:t>
      </w:r>
      <w:r>
        <w:rPr>
          <w:rFonts w:ascii="Arial" w:hAnsi="Arial" w:cs="Arial"/>
          <w:iCs/>
          <w:color w:val="000000"/>
          <w:sz w:val="26"/>
          <w:szCs w:val="26"/>
        </w:rPr>
        <w:t>.</w:t>
      </w:r>
    </w:p>
    <w:p w14:paraId="449063DB" w14:textId="73EBA6D8" w:rsidR="00257A62" w:rsidRPr="00257A62" w:rsidRDefault="00257A62" w:rsidP="00257A62">
      <w:pPr>
        <w:rPr>
          <w:rFonts w:ascii="Arial" w:hAnsi="Arial" w:cs="Arial"/>
          <w:iCs/>
          <w:color w:val="000000"/>
          <w:sz w:val="26"/>
          <w:szCs w:val="26"/>
        </w:rPr>
      </w:pPr>
      <w:r w:rsidRPr="00FF0152">
        <w:rPr>
          <w:rFonts w:ascii="Arial" w:hAnsi="Arial" w:cs="Arial"/>
          <w:color w:val="000000"/>
          <w:sz w:val="26"/>
          <w:szCs w:val="26"/>
        </w:rPr>
        <w:t>Lotta Ingerholt, domkyrkopedagog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7253AE15" w14:textId="77777777" w:rsidR="00257A62" w:rsidRPr="00FF0152" w:rsidRDefault="00257A62" w:rsidP="00257A62">
      <w:pPr>
        <w:rPr>
          <w:rFonts w:ascii="Arial" w:hAnsi="Arial" w:cs="Arial"/>
          <w:color w:val="000000"/>
          <w:sz w:val="26"/>
          <w:szCs w:val="26"/>
        </w:rPr>
      </w:pPr>
      <w:r w:rsidRPr="00FF0152">
        <w:rPr>
          <w:rFonts w:ascii="Arial" w:hAnsi="Arial" w:cs="Arial"/>
          <w:color w:val="000000"/>
          <w:sz w:val="26"/>
          <w:szCs w:val="26"/>
        </w:rPr>
        <w:t>Att gå in i ett rum och ut ur ett annat</w:t>
      </w:r>
      <w:r w:rsidRPr="00FF0152">
        <w:rPr>
          <w:rFonts w:ascii="Arial" w:hAnsi="Arial" w:cs="Arial"/>
          <w:i/>
          <w:iCs/>
          <w:color w:val="000000"/>
          <w:sz w:val="26"/>
          <w:szCs w:val="26"/>
        </w:rPr>
        <w:t>. </w:t>
      </w:r>
      <w:r w:rsidRPr="00FF0152">
        <w:rPr>
          <w:rFonts w:ascii="Arial" w:hAnsi="Arial" w:cs="Arial"/>
          <w:color w:val="000000"/>
          <w:sz w:val="26"/>
          <w:szCs w:val="26"/>
        </w:rPr>
        <w:t>Ett kyrkorum är byggt för gudstjänstfirande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Pr="00FF0152">
        <w:rPr>
          <w:rFonts w:ascii="Arial" w:hAnsi="Arial" w:cs="Arial"/>
          <w:color w:val="000000"/>
          <w:sz w:val="26"/>
          <w:szCs w:val="26"/>
        </w:rPr>
        <w:t xml:space="preserve"> och att fira gudstjänst handlar om mer än ord. Det handlar om sinnlighet,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FF0152">
        <w:rPr>
          <w:rFonts w:ascii="Arial" w:hAnsi="Arial" w:cs="Arial"/>
          <w:color w:val="000000"/>
          <w:sz w:val="26"/>
          <w:szCs w:val="26"/>
        </w:rPr>
        <w:t>ljud och bilder. Genom att förstå kyrkorummets symbolik kan vi få en djupare upplevelse av den kristna trons berättelse och hur den gestaltar sig i rummet.</w:t>
      </w:r>
    </w:p>
    <w:p w14:paraId="0F4A608E" w14:textId="77777777" w:rsidR="00257A62" w:rsidRPr="00FF0152" w:rsidRDefault="00257A62" w:rsidP="00257A62">
      <w:pPr>
        <w:rPr>
          <w:rFonts w:ascii="Arial" w:hAnsi="Arial" w:cs="Arial"/>
          <w:color w:val="000000"/>
          <w:sz w:val="27"/>
          <w:szCs w:val="27"/>
        </w:rPr>
      </w:pPr>
      <w:r w:rsidRPr="00FF0152">
        <w:rPr>
          <w:rFonts w:ascii="Arial" w:hAnsi="Arial" w:cs="Arial"/>
          <w:color w:val="000000"/>
          <w:sz w:val="27"/>
          <w:szCs w:val="27"/>
        </w:rPr>
        <w:t> </w:t>
      </w:r>
    </w:p>
    <w:p w14:paraId="3366E40E" w14:textId="77777777" w:rsidR="00257A62" w:rsidRPr="00FF0152" w:rsidRDefault="00257A62" w:rsidP="00257A62">
      <w:pPr>
        <w:rPr>
          <w:rFonts w:ascii="Arial" w:hAnsi="Arial" w:cs="Arial"/>
          <w:b/>
          <w:color w:val="000000"/>
          <w:sz w:val="28"/>
          <w:szCs w:val="28"/>
        </w:rPr>
      </w:pPr>
      <w:r w:rsidRPr="00FF0152">
        <w:rPr>
          <w:rFonts w:ascii="Arial" w:hAnsi="Arial" w:cs="Arial"/>
          <w:b/>
          <w:color w:val="000000"/>
          <w:sz w:val="28"/>
          <w:szCs w:val="28"/>
        </w:rPr>
        <w:t xml:space="preserve">Onsdag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19 </w:t>
      </w:r>
      <w:r w:rsidRPr="00FF0152">
        <w:rPr>
          <w:rFonts w:ascii="Arial" w:hAnsi="Arial" w:cs="Arial"/>
          <w:b/>
          <w:color w:val="000000"/>
          <w:sz w:val="28"/>
          <w:szCs w:val="28"/>
        </w:rPr>
        <w:t>november kl. 18 i Katedralkaféet</w:t>
      </w:r>
    </w:p>
    <w:p w14:paraId="0D47B6F8" w14:textId="77777777" w:rsidR="00257A62" w:rsidRDefault="00257A62" w:rsidP="00257A62">
      <w:pPr>
        <w:rPr>
          <w:rFonts w:ascii="Arial" w:hAnsi="Arial" w:cs="Arial"/>
          <w:i/>
          <w:iCs/>
          <w:color w:val="000000"/>
          <w:sz w:val="26"/>
          <w:szCs w:val="26"/>
        </w:rPr>
      </w:pPr>
      <w:r w:rsidRPr="00FF0152">
        <w:rPr>
          <w:rFonts w:ascii="Arial" w:hAnsi="Arial" w:cs="Arial"/>
          <w:i/>
          <w:iCs/>
          <w:color w:val="000000"/>
          <w:sz w:val="26"/>
          <w:szCs w:val="26"/>
        </w:rPr>
        <w:t>Från asatro till Vite Krist</w:t>
      </w:r>
      <w:r>
        <w:rPr>
          <w:rFonts w:ascii="Arial" w:hAnsi="Arial" w:cs="Arial"/>
          <w:i/>
          <w:iCs/>
          <w:color w:val="000000"/>
          <w:sz w:val="26"/>
          <w:szCs w:val="26"/>
        </w:rPr>
        <w:t>.</w:t>
      </w:r>
    </w:p>
    <w:p w14:paraId="0C499B40" w14:textId="24FA1417" w:rsidR="00257A62" w:rsidRPr="00FF0152" w:rsidRDefault="00257A62" w:rsidP="00257A6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Författaren </w:t>
      </w:r>
      <w:r w:rsidRPr="00FF0152">
        <w:rPr>
          <w:rFonts w:ascii="Arial" w:hAnsi="Arial" w:cs="Arial"/>
          <w:color w:val="000000"/>
          <w:sz w:val="26"/>
          <w:szCs w:val="26"/>
        </w:rPr>
        <w:t xml:space="preserve">Lars-Åke </w:t>
      </w:r>
      <w:proofErr w:type="spellStart"/>
      <w:r w:rsidRPr="00FF0152">
        <w:rPr>
          <w:rFonts w:ascii="Arial" w:hAnsi="Arial" w:cs="Arial"/>
          <w:color w:val="000000"/>
          <w:sz w:val="26"/>
          <w:szCs w:val="26"/>
        </w:rPr>
        <w:t>Skagegård</w:t>
      </w:r>
      <w:proofErr w:type="spellEnd"/>
      <w:r w:rsidRPr="00FF0152">
        <w:rPr>
          <w:rFonts w:ascii="Arial" w:hAnsi="Arial" w:cs="Arial"/>
          <w:color w:val="000000"/>
          <w:sz w:val="26"/>
          <w:szCs w:val="26"/>
        </w:rPr>
        <w:t xml:space="preserve"> berättar med utgångspunkt från boken Pärlor &amp; märkvärdigheter i Gamla Uppsala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FF0152">
        <w:rPr>
          <w:rFonts w:ascii="Arial" w:hAnsi="Arial" w:cs="Arial"/>
          <w:color w:val="000000"/>
          <w:sz w:val="26"/>
          <w:szCs w:val="26"/>
        </w:rPr>
        <w:t>om människans strävan att möta det gudomliga. Det blir en färd från hedendom och den första lilla stavkyrkan</w:t>
      </w:r>
    </w:p>
    <w:p w14:paraId="7ED58B09" w14:textId="77777777" w:rsidR="00257A62" w:rsidRPr="00FF0152" w:rsidRDefault="00257A62" w:rsidP="00257A62">
      <w:pPr>
        <w:rPr>
          <w:rFonts w:ascii="Arial" w:hAnsi="Arial" w:cs="Arial"/>
          <w:color w:val="000000"/>
          <w:sz w:val="26"/>
          <w:szCs w:val="26"/>
        </w:rPr>
      </w:pPr>
      <w:r w:rsidRPr="00FF0152">
        <w:rPr>
          <w:rFonts w:ascii="Arial" w:hAnsi="Arial" w:cs="Arial"/>
          <w:color w:val="000000"/>
          <w:sz w:val="26"/>
          <w:szCs w:val="26"/>
        </w:rPr>
        <w:t>till domkyrkornas tid med helgon och pilgrimsfärder. En tusenårig resa som avslutas i nutid.</w:t>
      </w:r>
    </w:p>
    <w:p w14:paraId="6143DF97" w14:textId="77777777" w:rsidR="00257A62" w:rsidRPr="005331E0" w:rsidRDefault="00257A62" w:rsidP="00257A62">
      <w:pPr>
        <w:ind w:right="-284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3E57F7F" w14:textId="77777777" w:rsidR="00257A62" w:rsidRPr="006A36EE" w:rsidRDefault="00257A62" w:rsidP="00257A62">
      <w:pPr>
        <w:ind w:right="-28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Onsdag</w:t>
      </w:r>
      <w:r w:rsidRPr="00E46C9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10 </w:t>
      </w:r>
      <w:r w:rsidRPr="00E46C9A">
        <w:rPr>
          <w:rFonts w:ascii="Arial" w:hAnsi="Arial" w:cs="Arial"/>
          <w:b/>
          <w:bCs/>
          <w:color w:val="000000"/>
          <w:sz w:val="28"/>
          <w:szCs w:val="28"/>
        </w:rPr>
        <w:t xml:space="preserve">december </w:t>
      </w:r>
      <w:proofErr w:type="spellStart"/>
      <w:r w:rsidRPr="00E46C9A">
        <w:rPr>
          <w:rFonts w:ascii="Arial" w:hAnsi="Arial" w:cs="Arial"/>
          <w:b/>
          <w:bCs/>
          <w:color w:val="000000"/>
          <w:sz w:val="28"/>
          <w:szCs w:val="28"/>
        </w:rPr>
        <w:t>kl</w:t>
      </w:r>
      <w:proofErr w:type="spellEnd"/>
      <w:r w:rsidRPr="00E46C9A">
        <w:rPr>
          <w:rFonts w:ascii="Arial" w:hAnsi="Arial" w:cs="Arial"/>
          <w:b/>
          <w:bCs/>
          <w:color w:val="000000"/>
          <w:sz w:val="28"/>
          <w:szCs w:val="28"/>
        </w:rPr>
        <w:t xml:space="preserve"> 1</w:t>
      </w:r>
      <w:r>
        <w:rPr>
          <w:rFonts w:ascii="Arial" w:hAnsi="Arial" w:cs="Arial"/>
          <w:b/>
          <w:bCs/>
          <w:color w:val="000000"/>
          <w:sz w:val="28"/>
          <w:szCs w:val="28"/>
        </w:rPr>
        <w:t>8</w:t>
      </w:r>
      <w:r w:rsidRPr="00E46C9A">
        <w:rPr>
          <w:rFonts w:ascii="Arial" w:hAnsi="Arial" w:cs="Arial"/>
          <w:b/>
          <w:bCs/>
          <w:color w:val="000000"/>
          <w:sz w:val="28"/>
          <w:szCs w:val="28"/>
        </w:rPr>
        <w:t xml:space="preserve"> i Katedralkaféet</w:t>
      </w:r>
    </w:p>
    <w:p w14:paraId="1658E43C" w14:textId="6634F95F" w:rsidR="00257A62" w:rsidRDefault="00257A62" w:rsidP="00257A62">
      <w:pPr>
        <w:rPr>
          <w:rFonts w:ascii="Arial" w:hAnsi="Arial" w:cs="Arial"/>
          <w:iCs/>
          <w:color w:val="000000"/>
          <w:sz w:val="26"/>
          <w:szCs w:val="22"/>
        </w:rPr>
      </w:pPr>
      <w:r>
        <w:rPr>
          <w:rFonts w:ascii="Arial" w:hAnsi="Arial" w:cs="Arial"/>
          <w:i/>
          <w:iCs/>
          <w:color w:val="000000"/>
          <w:sz w:val="26"/>
          <w:szCs w:val="22"/>
        </w:rPr>
        <w:t>Vad gör en textilkonservator i Domkyrkans tjänst?</w:t>
      </w:r>
      <w:r>
        <w:rPr>
          <w:rFonts w:ascii="Arial" w:hAnsi="Arial" w:cs="Arial"/>
          <w:i/>
          <w:iCs/>
          <w:color w:val="000000"/>
          <w:sz w:val="26"/>
          <w:szCs w:val="22"/>
        </w:rPr>
        <w:t xml:space="preserve"> </w:t>
      </w:r>
      <w:r w:rsidRPr="00C7015F">
        <w:rPr>
          <w:rFonts w:ascii="Arial" w:hAnsi="Arial" w:cs="Arial"/>
          <w:iCs/>
          <w:color w:val="000000"/>
          <w:sz w:val="26"/>
          <w:szCs w:val="22"/>
        </w:rPr>
        <w:t>Adventskaffe</w:t>
      </w:r>
      <w:r>
        <w:rPr>
          <w:rFonts w:ascii="Arial" w:hAnsi="Arial" w:cs="Arial"/>
          <w:iCs/>
          <w:color w:val="000000"/>
          <w:sz w:val="26"/>
          <w:szCs w:val="22"/>
        </w:rPr>
        <w:t>.</w:t>
      </w:r>
    </w:p>
    <w:p w14:paraId="787575A0" w14:textId="48FC535D" w:rsidR="00257A62" w:rsidRPr="00C7015F" w:rsidRDefault="00257A62" w:rsidP="00257A62">
      <w:pPr>
        <w:rPr>
          <w:rFonts w:ascii="Arial" w:hAnsi="Arial" w:cs="Arial"/>
          <w:iCs/>
          <w:color w:val="000000"/>
          <w:sz w:val="26"/>
          <w:szCs w:val="22"/>
        </w:rPr>
      </w:pPr>
      <w:bookmarkStart w:id="0" w:name="_GoBack"/>
      <w:bookmarkEnd w:id="0"/>
      <w:r w:rsidRPr="00C7015F">
        <w:rPr>
          <w:rFonts w:ascii="Arial" w:hAnsi="Arial" w:cs="Arial"/>
          <w:iCs/>
          <w:color w:val="000000"/>
          <w:sz w:val="26"/>
          <w:szCs w:val="22"/>
        </w:rPr>
        <w:t>Anna Ehn Lundgren</w:t>
      </w:r>
      <w:r>
        <w:rPr>
          <w:rFonts w:ascii="Arial" w:hAnsi="Arial" w:cs="Arial"/>
          <w:iCs/>
          <w:color w:val="000000"/>
          <w:sz w:val="26"/>
          <w:szCs w:val="22"/>
        </w:rPr>
        <w:t>, textilkonservator, ger glimtar från arbetet i Domkyrkans textilateljé.</w:t>
      </w:r>
    </w:p>
    <w:p w14:paraId="74B944F1" w14:textId="77777777" w:rsidR="00257A62" w:rsidRDefault="00257A62" w:rsidP="00257A62">
      <w:pPr>
        <w:rPr>
          <w:rFonts w:ascii="Arial" w:hAnsi="Arial" w:cs="Arial"/>
          <w:b/>
          <w:color w:val="FF0000"/>
          <w:sz w:val="26"/>
          <w:szCs w:val="27"/>
        </w:rPr>
      </w:pPr>
    </w:p>
    <w:p w14:paraId="0296BBE1" w14:textId="77777777" w:rsidR="00257A62" w:rsidRDefault="00257A62" w:rsidP="00257A62">
      <w:pPr>
        <w:rPr>
          <w:rFonts w:ascii="Arial" w:hAnsi="Arial" w:cs="Arial"/>
          <w:sz w:val="26"/>
          <w:szCs w:val="27"/>
        </w:rPr>
      </w:pPr>
      <w:r w:rsidRPr="009D798B">
        <w:rPr>
          <w:rFonts w:ascii="Arial" w:hAnsi="Arial" w:cs="Arial"/>
          <w:sz w:val="26"/>
          <w:szCs w:val="27"/>
        </w:rPr>
        <w:t xml:space="preserve">Årsavgiften för medlemskap i Katedralens Vänner: </w:t>
      </w:r>
      <w:r w:rsidRPr="009D798B">
        <w:rPr>
          <w:rFonts w:ascii="Arial" w:hAnsi="Arial" w:cs="Arial"/>
          <w:sz w:val="26"/>
          <w:szCs w:val="28"/>
          <w:shd w:val="clear" w:color="auto" w:fill="FFFFFF"/>
        </w:rPr>
        <w:t>200 kr/år, studerande och pensionär 150 kr/år, familjemedlem 50 kr/år, pg 406 88 16-0</w:t>
      </w:r>
      <w:r w:rsidRPr="009D798B">
        <w:rPr>
          <w:rFonts w:ascii="Arial" w:hAnsi="Arial" w:cs="Arial"/>
          <w:sz w:val="26"/>
          <w:szCs w:val="27"/>
        </w:rPr>
        <w:t>.</w:t>
      </w:r>
    </w:p>
    <w:p w14:paraId="6BB2509F" w14:textId="18CAE85A" w:rsidR="00257A62" w:rsidRPr="00257A62" w:rsidRDefault="00257A62" w:rsidP="00257A62">
      <w:pPr>
        <w:rPr>
          <w:rFonts w:ascii="Arial" w:hAnsi="Arial" w:cs="Arial"/>
          <w:color w:val="FF0000"/>
          <w:sz w:val="26"/>
          <w:szCs w:val="27"/>
        </w:rPr>
      </w:pPr>
      <w:r w:rsidRPr="00257A62">
        <w:rPr>
          <w:rFonts w:ascii="Arial" w:hAnsi="Arial" w:cs="Arial"/>
          <w:b/>
          <w:color w:val="FF0000"/>
          <w:sz w:val="26"/>
          <w:szCs w:val="27"/>
        </w:rPr>
        <w:t>Meddela eventuell e-postadress, så slipper vi höga portokostnader</w:t>
      </w:r>
      <w:r>
        <w:rPr>
          <w:rFonts w:ascii="Arial" w:hAnsi="Arial" w:cs="Arial"/>
          <w:color w:val="FF0000"/>
          <w:sz w:val="26"/>
          <w:szCs w:val="27"/>
        </w:rPr>
        <w:t>!</w:t>
      </w:r>
    </w:p>
    <w:p w14:paraId="32CBD236" w14:textId="77777777" w:rsidR="00257A62" w:rsidRPr="00E93B3C" w:rsidRDefault="00257A62" w:rsidP="00257A62">
      <w:pPr>
        <w:tabs>
          <w:tab w:val="left" w:pos="1800"/>
          <w:tab w:val="left" w:pos="2520"/>
        </w:tabs>
        <w:ind w:right="-28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04C2221" w14:textId="77777777" w:rsidR="00257A62" w:rsidRPr="00E93B3C" w:rsidRDefault="00257A62" w:rsidP="00257A62">
      <w:pPr>
        <w:tabs>
          <w:tab w:val="left" w:pos="1800"/>
          <w:tab w:val="left" w:pos="2520"/>
        </w:tabs>
        <w:ind w:right="-286"/>
        <w:rPr>
          <w:rFonts w:ascii="Arial" w:hAnsi="Arial" w:cs="Arial"/>
          <w:i/>
          <w:sz w:val="26"/>
          <w:szCs w:val="28"/>
        </w:rPr>
      </w:pPr>
      <w:r w:rsidRPr="00E93B3C">
        <w:rPr>
          <w:rFonts w:ascii="Arial" w:hAnsi="Arial" w:cs="Arial"/>
          <w:i/>
          <w:sz w:val="26"/>
          <w:szCs w:val="28"/>
        </w:rPr>
        <w:t xml:space="preserve">Katedralens vänner vänder sig till dig som vill värna Uppsala domkyrka. Vi välkomnar alla med intresse för gudstjänst, musik, kultur, arkitektur, historia eller andra sidor av </w:t>
      </w:r>
      <w:r>
        <w:rPr>
          <w:rFonts w:ascii="Arial" w:hAnsi="Arial" w:cs="Arial"/>
          <w:i/>
          <w:sz w:val="26"/>
          <w:szCs w:val="28"/>
        </w:rPr>
        <w:t>D</w:t>
      </w:r>
      <w:r w:rsidRPr="00E93B3C">
        <w:rPr>
          <w:rFonts w:ascii="Arial" w:hAnsi="Arial" w:cs="Arial"/>
          <w:i/>
          <w:sz w:val="26"/>
          <w:szCs w:val="28"/>
        </w:rPr>
        <w:t>omkyrkan.</w:t>
      </w:r>
    </w:p>
    <w:p w14:paraId="13C634E4" w14:textId="77777777" w:rsidR="00257A62" w:rsidRPr="00893825" w:rsidRDefault="00257A62" w:rsidP="00257A62">
      <w:pPr>
        <w:tabs>
          <w:tab w:val="left" w:pos="1800"/>
          <w:tab w:val="left" w:pos="2520"/>
        </w:tabs>
        <w:ind w:right="-286" w:firstLine="284"/>
        <w:rPr>
          <w:rFonts w:ascii="Arial" w:hAnsi="Arial" w:cs="Arial"/>
          <w:i/>
          <w:sz w:val="26"/>
          <w:szCs w:val="28"/>
        </w:rPr>
      </w:pPr>
      <w:r w:rsidRPr="00E93B3C">
        <w:rPr>
          <w:rFonts w:ascii="Arial" w:hAnsi="Arial" w:cs="Arial"/>
          <w:i/>
          <w:sz w:val="26"/>
          <w:szCs w:val="28"/>
        </w:rPr>
        <w:t xml:space="preserve">Vill du veta mer? Se </w:t>
      </w:r>
      <w:hyperlink r:id="rId7" w:history="1">
        <w:r w:rsidRPr="00E93B3C">
          <w:rPr>
            <w:rStyle w:val="Hyperlnk"/>
            <w:rFonts w:ascii="Arial" w:hAnsi="Arial" w:cs="Arial"/>
            <w:i/>
            <w:color w:val="auto"/>
            <w:sz w:val="26"/>
            <w:szCs w:val="28"/>
            <w:u w:val="none"/>
          </w:rPr>
          <w:t>www.svenskakyrkan.se/uppsala/katedralens-vanner</w:t>
        </w:r>
      </w:hyperlink>
      <w:r w:rsidRPr="00E93B3C">
        <w:rPr>
          <w:rStyle w:val="Hyperlnk"/>
          <w:rFonts w:ascii="Arial" w:hAnsi="Arial" w:cs="Arial"/>
          <w:i/>
          <w:color w:val="auto"/>
          <w:sz w:val="26"/>
          <w:szCs w:val="28"/>
          <w:u w:val="none"/>
        </w:rPr>
        <w:t xml:space="preserve">, </w:t>
      </w:r>
      <w:r w:rsidRPr="00E93B3C">
        <w:rPr>
          <w:rFonts w:ascii="Arial" w:hAnsi="Arial" w:cs="Arial"/>
          <w:i/>
          <w:sz w:val="26"/>
          <w:szCs w:val="28"/>
        </w:rPr>
        <w:t xml:space="preserve">eller kontakta Mats Wahlberg, </w:t>
      </w:r>
      <w:r w:rsidRPr="00893825">
        <w:rPr>
          <w:rFonts w:ascii="Arial" w:hAnsi="Arial" w:cs="Arial"/>
          <w:i/>
          <w:sz w:val="26"/>
          <w:szCs w:val="28"/>
        </w:rPr>
        <w:t>mats.wahlberg@telia.com</w:t>
      </w:r>
      <w:r>
        <w:rPr>
          <w:rFonts w:ascii="Arial" w:hAnsi="Arial" w:cs="Arial"/>
          <w:i/>
          <w:sz w:val="26"/>
          <w:szCs w:val="28"/>
        </w:rPr>
        <w:t xml:space="preserve">, </w:t>
      </w:r>
      <w:proofErr w:type="spellStart"/>
      <w:r w:rsidRPr="00E93B3C">
        <w:rPr>
          <w:rFonts w:ascii="Arial" w:hAnsi="Arial" w:cs="Arial"/>
          <w:i/>
          <w:sz w:val="26"/>
          <w:szCs w:val="28"/>
        </w:rPr>
        <w:t>tel</w:t>
      </w:r>
      <w:proofErr w:type="spellEnd"/>
      <w:r w:rsidRPr="00E93B3C">
        <w:rPr>
          <w:rFonts w:ascii="Arial" w:hAnsi="Arial" w:cs="Arial"/>
          <w:i/>
          <w:sz w:val="26"/>
          <w:szCs w:val="28"/>
        </w:rPr>
        <w:t xml:space="preserve"> 0707-52 17 18.</w:t>
      </w:r>
    </w:p>
    <w:p w14:paraId="26A4FF6F" w14:textId="55FFDC42" w:rsidR="00C74894" w:rsidRPr="00257A62" w:rsidRDefault="00C74894" w:rsidP="00257A62"/>
    <w:sectPr w:rsidR="00C74894" w:rsidRPr="00257A62" w:rsidSect="00160946"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4A176" w14:textId="77777777" w:rsidR="0003368D" w:rsidRDefault="0003368D" w:rsidP="00E82EDF">
      <w:r>
        <w:separator/>
      </w:r>
    </w:p>
  </w:endnote>
  <w:endnote w:type="continuationSeparator" w:id="0">
    <w:p w14:paraId="52AB559F" w14:textId="77777777" w:rsidR="0003368D" w:rsidRDefault="0003368D" w:rsidP="00E8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8615D" w14:textId="77777777" w:rsidR="0003368D" w:rsidRDefault="0003368D" w:rsidP="00E82EDF">
      <w:r>
        <w:separator/>
      </w:r>
    </w:p>
  </w:footnote>
  <w:footnote w:type="continuationSeparator" w:id="0">
    <w:p w14:paraId="4C565E36" w14:textId="77777777" w:rsidR="0003368D" w:rsidRDefault="0003368D" w:rsidP="00E8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86E"/>
    <w:multiLevelType w:val="multilevel"/>
    <w:tmpl w:val="1DF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F6192"/>
    <w:multiLevelType w:val="multilevel"/>
    <w:tmpl w:val="CD8E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24AD0"/>
    <w:multiLevelType w:val="multilevel"/>
    <w:tmpl w:val="AC68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0"/>
    <w:rsid w:val="000054D9"/>
    <w:rsid w:val="000245BC"/>
    <w:rsid w:val="0002705E"/>
    <w:rsid w:val="0003368D"/>
    <w:rsid w:val="000434F7"/>
    <w:rsid w:val="00053A02"/>
    <w:rsid w:val="000551C2"/>
    <w:rsid w:val="00055936"/>
    <w:rsid w:val="00056B4C"/>
    <w:rsid w:val="000A2057"/>
    <w:rsid w:val="000A59DE"/>
    <w:rsid w:val="000D32A8"/>
    <w:rsid w:val="000F2FE5"/>
    <w:rsid w:val="00130C0C"/>
    <w:rsid w:val="00146907"/>
    <w:rsid w:val="00150618"/>
    <w:rsid w:val="00160946"/>
    <w:rsid w:val="00191D2C"/>
    <w:rsid w:val="0019382C"/>
    <w:rsid w:val="001A5EB9"/>
    <w:rsid w:val="001D36D4"/>
    <w:rsid w:val="002035C1"/>
    <w:rsid w:val="00242640"/>
    <w:rsid w:val="00255772"/>
    <w:rsid w:val="00257A62"/>
    <w:rsid w:val="00260610"/>
    <w:rsid w:val="00273712"/>
    <w:rsid w:val="002906F0"/>
    <w:rsid w:val="00294810"/>
    <w:rsid w:val="002B18F3"/>
    <w:rsid w:val="002B5B52"/>
    <w:rsid w:val="002B66F4"/>
    <w:rsid w:val="002B6856"/>
    <w:rsid w:val="002D2965"/>
    <w:rsid w:val="002F3CA3"/>
    <w:rsid w:val="00300537"/>
    <w:rsid w:val="00304F92"/>
    <w:rsid w:val="003065CF"/>
    <w:rsid w:val="003108E2"/>
    <w:rsid w:val="003237C0"/>
    <w:rsid w:val="0036736B"/>
    <w:rsid w:val="00373E75"/>
    <w:rsid w:val="003A4D4B"/>
    <w:rsid w:val="003B65BE"/>
    <w:rsid w:val="003C702D"/>
    <w:rsid w:val="003D2080"/>
    <w:rsid w:val="003D77E4"/>
    <w:rsid w:val="00475AEB"/>
    <w:rsid w:val="004A1816"/>
    <w:rsid w:val="004A31EC"/>
    <w:rsid w:val="004B7346"/>
    <w:rsid w:val="004C48B4"/>
    <w:rsid w:val="004C56E0"/>
    <w:rsid w:val="004D1D72"/>
    <w:rsid w:val="004D224B"/>
    <w:rsid w:val="004D7DC4"/>
    <w:rsid w:val="004E0CEF"/>
    <w:rsid w:val="004F15B3"/>
    <w:rsid w:val="004F25C3"/>
    <w:rsid w:val="004F5098"/>
    <w:rsid w:val="00502B68"/>
    <w:rsid w:val="00503B4F"/>
    <w:rsid w:val="00527798"/>
    <w:rsid w:val="005331E0"/>
    <w:rsid w:val="005427D7"/>
    <w:rsid w:val="005456A1"/>
    <w:rsid w:val="005610BC"/>
    <w:rsid w:val="00567DCE"/>
    <w:rsid w:val="00580ACF"/>
    <w:rsid w:val="00583174"/>
    <w:rsid w:val="005863FC"/>
    <w:rsid w:val="005878FC"/>
    <w:rsid w:val="00597F1C"/>
    <w:rsid w:val="005A2ED1"/>
    <w:rsid w:val="005B209B"/>
    <w:rsid w:val="005B4B40"/>
    <w:rsid w:val="005C12E4"/>
    <w:rsid w:val="006644DF"/>
    <w:rsid w:val="006961B1"/>
    <w:rsid w:val="006A36EE"/>
    <w:rsid w:val="006A418F"/>
    <w:rsid w:val="006B240B"/>
    <w:rsid w:val="006F1B6F"/>
    <w:rsid w:val="00716223"/>
    <w:rsid w:val="00717F7C"/>
    <w:rsid w:val="0077432E"/>
    <w:rsid w:val="007B6BDC"/>
    <w:rsid w:val="007D10D0"/>
    <w:rsid w:val="007E7245"/>
    <w:rsid w:val="0081412C"/>
    <w:rsid w:val="008157C9"/>
    <w:rsid w:val="00822519"/>
    <w:rsid w:val="0083445B"/>
    <w:rsid w:val="0083511F"/>
    <w:rsid w:val="008353EE"/>
    <w:rsid w:val="00845BED"/>
    <w:rsid w:val="008470CD"/>
    <w:rsid w:val="008505DB"/>
    <w:rsid w:val="00856C72"/>
    <w:rsid w:val="00877546"/>
    <w:rsid w:val="00893825"/>
    <w:rsid w:val="008B032E"/>
    <w:rsid w:val="008B397A"/>
    <w:rsid w:val="008C3316"/>
    <w:rsid w:val="008D56FC"/>
    <w:rsid w:val="008F1442"/>
    <w:rsid w:val="00906CD2"/>
    <w:rsid w:val="00922BC7"/>
    <w:rsid w:val="00936241"/>
    <w:rsid w:val="00943437"/>
    <w:rsid w:val="00952914"/>
    <w:rsid w:val="00984E91"/>
    <w:rsid w:val="009A63B4"/>
    <w:rsid w:val="009D3D4F"/>
    <w:rsid w:val="009D798B"/>
    <w:rsid w:val="009E4EA5"/>
    <w:rsid w:val="00A015FE"/>
    <w:rsid w:val="00A40181"/>
    <w:rsid w:val="00A437BD"/>
    <w:rsid w:val="00A43FF5"/>
    <w:rsid w:val="00A82A1C"/>
    <w:rsid w:val="00A84538"/>
    <w:rsid w:val="00A84D54"/>
    <w:rsid w:val="00A93DE9"/>
    <w:rsid w:val="00A963C4"/>
    <w:rsid w:val="00AA2327"/>
    <w:rsid w:val="00AA5670"/>
    <w:rsid w:val="00AC14C0"/>
    <w:rsid w:val="00AF028B"/>
    <w:rsid w:val="00AF589A"/>
    <w:rsid w:val="00B1464C"/>
    <w:rsid w:val="00B43A96"/>
    <w:rsid w:val="00B57061"/>
    <w:rsid w:val="00B57BF0"/>
    <w:rsid w:val="00B63720"/>
    <w:rsid w:val="00B9417C"/>
    <w:rsid w:val="00BA5070"/>
    <w:rsid w:val="00BA70FA"/>
    <w:rsid w:val="00BB5FE1"/>
    <w:rsid w:val="00BC1E71"/>
    <w:rsid w:val="00BF2B45"/>
    <w:rsid w:val="00C032B9"/>
    <w:rsid w:val="00C13A46"/>
    <w:rsid w:val="00C3531D"/>
    <w:rsid w:val="00C35B5A"/>
    <w:rsid w:val="00C40193"/>
    <w:rsid w:val="00C42A24"/>
    <w:rsid w:val="00C7015F"/>
    <w:rsid w:val="00C74894"/>
    <w:rsid w:val="00CF3150"/>
    <w:rsid w:val="00D02FAB"/>
    <w:rsid w:val="00D25E4E"/>
    <w:rsid w:val="00D309B1"/>
    <w:rsid w:val="00D32187"/>
    <w:rsid w:val="00D71D7C"/>
    <w:rsid w:val="00D84B7A"/>
    <w:rsid w:val="00DA6D41"/>
    <w:rsid w:val="00DF03BD"/>
    <w:rsid w:val="00DF3CBD"/>
    <w:rsid w:val="00E31CB5"/>
    <w:rsid w:val="00E46C9A"/>
    <w:rsid w:val="00E82EDF"/>
    <w:rsid w:val="00E83E19"/>
    <w:rsid w:val="00E85EAD"/>
    <w:rsid w:val="00E9133A"/>
    <w:rsid w:val="00E922DC"/>
    <w:rsid w:val="00E93B3C"/>
    <w:rsid w:val="00EC39A5"/>
    <w:rsid w:val="00ED3A51"/>
    <w:rsid w:val="00F10749"/>
    <w:rsid w:val="00F24CAE"/>
    <w:rsid w:val="00F50712"/>
    <w:rsid w:val="00F74CD2"/>
    <w:rsid w:val="00F7731F"/>
    <w:rsid w:val="00F86DB2"/>
    <w:rsid w:val="00FA19C3"/>
    <w:rsid w:val="00FA78E9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7F50"/>
  <w15:docId w15:val="{6720C45B-5941-432C-A211-92DA3B4C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4C0"/>
    <w:pPr>
      <w:spacing w:after="0" w:line="240" w:lineRule="auto"/>
    </w:pPr>
    <w:rPr>
      <w:rFonts w:eastAsia="Times New Roman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C14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link w:val="Rubrik3Char"/>
    <w:qFormat/>
    <w:rsid w:val="00AC14C0"/>
    <w:pPr>
      <w:spacing w:before="225" w:after="225" w:line="255" w:lineRule="atLeast"/>
      <w:outlineLvl w:val="2"/>
    </w:pPr>
    <w:rPr>
      <w:rFonts w:ascii="Arial" w:hAnsi="Arial" w:cs="Arial"/>
      <w:b/>
      <w:bCs/>
      <w:sz w:val="34"/>
      <w:szCs w:val="3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AC14C0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AC14C0"/>
    <w:rPr>
      <w:rFonts w:ascii="Arial" w:eastAsia="Times New Roman" w:hAnsi="Arial" w:cs="Arial"/>
      <w:b/>
      <w:bCs/>
      <w:sz w:val="34"/>
      <w:szCs w:val="34"/>
      <w:lang w:eastAsia="sv-SE"/>
    </w:rPr>
  </w:style>
  <w:style w:type="character" w:styleId="Hyperlnk">
    <w:name w:val="Hyperlink"/>
    <w:basedOn w:val="Standardstycketeckensnitt"/>
    <w:rsid w:val="00AC14C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427D7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5EB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5EB9"/>
    <w:rPr>
      <w:rFonts w:ascii="Segoe UI" w:eastAsia="Times New Roman" w:hAnsi="Segoe UI" w:cs="Segoe UI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82E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2EDF"/>
    <w:rPr>
      <w:rFonts w:eastAsia="Times New Roman"/>
      <w:sz w:val="32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E82E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2EDF"/>
    <w:rPr>
      <w:rFonts w:eastAsia="Times New Roman"/>
      <w:sz w:val="3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9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venskakyrkan.se/uppsala/katedralens-van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Pastorat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Douhan</dc:creator>
  <cp:lastModifiedBy>Mats Wahlberg</cp:lastModifiedBy>
  <cp:revision>24</cp:revision>
  <cp:lastPrinted>2020-01-14T15:34:00Z</cp:lastPrinted>
  <dcterms:created xsi:type="dcterms:W3CDTF">2023-09-01T12:18:00Z</dcterms:created>
  <dcterms:modified xsi:type="dcterms:W3CDTF">2025-09-09T14:41:00Z</dcterms:modified>
</cp:coreProperties>
</file>